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4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ПАСПОРТ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745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проекта, инициируемого жит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елями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муниципальных образований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Приморского края, по решению вопросов местного знач</w:t>
      </w:r>
      <w:r>
        <w:rPr>
          <w:rFonts w:ascii="Times New Roman" w:hAnsi="Times New Roman" w:cs="Times New Roman"/>
          <w:sz w:val="28"/>
          <w:szCs w:val="28"/>
        </w:rPr>
        <w:t xml:space="preserve">ения</w:t>
      </w:r>
      <w:r/>
    </w:p>
    <w:p>
      <w:pPr>
        <w:pStyle w:val="745"/>
        <w:jc w:val="both"/>
      </w:pPr>
      <w:r/>
      <w:r/>
    </w:p>
    <w:p>
      <w:pPr>
        <w:pStyle w:val="745"/>
        <w:jc w:val="both"/>
      </w:pPr>
      <w:r/>
      <w:r/>
    </w:p>
    <w:p>
      <w:pPr>
        <w:pStyle w:val="745"/>
        <w:ind w:left="0" w:right="0" w:firstLine="567"/>
        <w:jc w:val="center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I. Общая информация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745"/>
        <w:numPr>
          <w:ilvl w:val="1"/>
          <w:numId w:val="1"/>
        </w:numPr>
        <w:jc w:val="both"/>
        <w:spacing w:before="0" w:after="0" w:line="384" w:lineRule="auto"/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нование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pacing w:val="0"/>
          <w:sz w:val="28"/>
          <w:szCs w:val="28"/>
          <w:highlight w:val="white"/>
          <w:lang w:val="ru-RU" w:eastAsia="ru-RU" w:bidi="ar-SA"/>
        </w:rPr>
        <w:t xml:space="preserve">муниципального образования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Приморского края.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r>
    </w:p>
    <w:p>
      <w:pPr>
        <w:pStyle w:val="745"/>
        <w:ind w:left="0" w:firstLine="0"/>
        <w:jc w:val="both"/>
        <w:spacing w:before="0" w:after="0" w:line="384" w:lineRule="auto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  <w:t xml:space="preserve">Артёмовский городской округ.</w:t>
      </w:r>
      <w:r>
        <w:rPr>
          <w:b/>
          <w:bCs/>
        </w:rPr>
      </w:r>
      <w:r>
        <w:rPr>
          <w:b/>
          <w:bCs/>
        </w:rPr>
      </w:r>
    </w:p>
    <w:p>
      <w:pPr>
        <w:pStyle w:val="745"/>
        <w:numPr>
          <w:ilvl w:val="1"/>
          <w:numId w:val="1"/>
        </w:numPr>
        <w:jc w:val="both"/>
        <w:spacing w:before="0" w:after="160" w:line="384" w:lineRule="auto"/>
        <w:rPr>
          <w:rFonts w:ascii="Times New Roman" w:hAnsi="Times New Roman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Численность насел</w:t>
      </w:r>
      <w:r>
        <w:rPr>
          <w:rFonts w:ascii="Times New Roman" w:hAnsi="Times New Roman"/>
          <w:b w:val="0"/>
          <w:bCs w:val="0"/>
          <w:strike w:val="0"/>
          <w:sz w:val="28"/>
          <w:szCs w:val="28"/>
        </w:rPr>
        <w:t xml:space="preserve">ения</w:t>
      </w:r>
      <w:r>
        <w:rPr>
          <w:rFonts w:ascii="Times New Roman" w:hAnsi="Times New Roman" w:cs="Times New Roman"/>
          <w:b w:val="0"/>
          <w:bCs w:val="0"/>
          <w:strike w:val="0"/>
          <w:sz w:val="28"/>
          <w:szCs w:val="28"/>
        </w:rPr>
        <w:t xml:space="preserve">,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про</w:t>
      </w:r>
      <w:r>
        <w:rPr>
          <w:rFonts w:ascii="Times New Roman" w:hAnsi="Times New Roman" w:cs="Times New Roman"/>
          <w:sz w:val="28"/>
          <w:szCs w:val="28"/>
        </w:rPr>
        <w:t xml:space="preserve">живающих в границах территории, на которой будет осуществляться благоустройство</w:t>
      </w:r>
      <w:r>
        <w:rPr>
          <w:rFonts w:ascii="Times New Roman" w:hAnsi="Times New Roman"/>
          <w:sz w:val="28"/>
          <w:szCs w:val="28"/>
        </w:rPr>
        <w:t xml:space="preserve">: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745"/>
        <w:ind w:left="567" w:right="0" w:firstLine="0"/>
        <w:jc w:val="both"/>
        <w:spacing w:line="384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__________________________________________________________________.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45"/>
        <w:numPr>
          <w:ilvl w:val="1"/>
          <w:numId w:val="1"/>
        </w:numPr>
        <w:jc w:val="both"/>
        <w:spacing w:line="384" w:lineRule="auto"/>
      </w:pPr>
      <w:r>
        <w:rPr>
          <w:rFonts w:ascii="Times New Roman" w:hAnsi="Times New Roman"/>
          <w:sz w:val="28"/>
          <w:szCs w:val="28"/>
        </w:rPr>
        <w:t xml:space="preserve">Численность населения </w:t>
      </w:r>
      <w:r>
        <w:rPr>
          <w:rFonts w:ascii="Times New Roman" w:hAnsi="Times New Roman" w:eastAsia="Times New Roman" w:cs="Arial"/>
          <w:color w:val="auto"/>
          <w:spacing w:val="0"/>
          <w:sz w:val="28"/>
          <w:szCs w:val="28"/>
          <w:highlight w:val="white"/>
          <w:lang w:val="ru-RU" w:eastAsia="ru-RU" w:bidi="ar-SA"/>
        </w:rPr>
        <w:t xml:space="preserve">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:</w:t>
      </w:r>
      <w:r>
        <w:rPr>
          <w:rFonts w:ascii="Times New Roman" w:hAnsi="Times New Roman"/>
          <w:sz w:val="28"/>
          <w:szCs w:val="28"/>
          <w:highlight w:val="none"/>
        </w:rPr>
        <w:t xml:space="preserve"> 117 762 человек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745"/>
        <w:ind w:left="0" w:right="0" w:firstLine="567"/>
        <w:jc w:val="both"/>
        <w:spacing w:line="384" w:lineRule="auto"/>
        <w:tabs>
          <w:tab w:val="clear" w:pos="708" w:leader="none"/>
          <w:tab w:val="left" w:pos="993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наличии: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45"/>
        <w:ind w:left="0" w:right="0" w:firstLine="567"/>
        <w:jc w:val="both"/>
        <w:spacing w:line="384" w:lineRule="auto"/>
        <w:tabs>
          <w:tab w:val="clear" w:pos="708" w:leader="none"/>
          <w:tab w:val="left" w:pos="993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Наименование территориального общественного самоуправления                    (далее – ТОС).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45"/>
        <w:ind w:left="0" w:right="0" w:firstLine="567"/>
        <w:jc w:val="both"/>
        <w:spacing w:line="384" w:lineRule="auto"/>
        <w:tabs>
          <w:tab w:val="clear" w:pos="708" w:leader="none"/>
          <w:tab w:val="left" w:pos="993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Сведения о наличии (об отсутствии) регистрации ТОС в качестве юридического лица.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45"/>
        <w:ind w:left="0" w:right="0" w:firstLine="567"/>
        <w:jc w:val="both"/>
        <w:spacing w:line="384" w:lineRule="auto"/>
        <w:tabs>
          <w:tab w:val="clear" w:pos="708" w:leader="none"/>
          <w:tab w:val="left" w:pos="993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Дата учреждения ТОС.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45"/>
        <w:ind w:left="0" w:right="0" w:firstLine="567"/>
        <w:jc w:val="both"/>
        <w:spacing w:line="384" w:lineRule="auto"/>
        <w:tabs>
          <w:tab w:val="clear" w:pos="708" w:leader="none"/>
          <w:tab w:val="left" w:pos="993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1.7. Адрес местонахождения ТОС.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45"/>
        <w:ind w:left="0" w:right="0" w:firstLine="567"/>
        <w:jc w:val="both"/>
        <w:spacing w:line="384" w:lineRule="auto"/>
        <w:tabs>
          <w:tab w:val="clear" w:pos="708" w:leader="none"/>
          <w:tab w:val="left" w:pos="993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1.8. Контактный телефон, адрес электронной почты ТОС.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45"/>
        <w:ind w:left="0" w:right="0" w:firstLine="567"/>
        <w:jc w:val="both"/>
        <w:spacing w:line="384" w:lineRule="auto"/>
        <w:tabs>
          <w:tab w:val="clear" w:pos="708" w:leader="none"/>
          <w:tab w:val="left" w:pos="993" w:leader="none"/>
        </w:tabs>
      </w:pPr>
      <w:r>
        <w:rPr>
          <w:rFonts w:ascii="Times New Roman" w:hAnsi="Times New Roman" w:cs="Times New Roman"/>
          <w:sz w:val="28"/>
          <w:szCs w:val="28"/>
        </w:rPr>
        <w:t xml:space="preserve">1.9. Сведения о руководителе ТОС (фамилия, имя, отчество, контактный телефон, электронная почта).</w:t>
      </w:r>
      <w:r/>
    </w:p>
    <w:p>
      <w:pPr>
        <w:pStyle w:val="745"/>
        <w:ind w:left="0" w:right="0" w:firstLine="567"/>
        <w:jc w:val="both"/>
        <w:spacing w:line="384" w:lineRule="auto"/>
        <w:tabs>
          <w:tab w:val="clear" w:pos="708" w:leader="none"/>
          <w:tab w:val="left" w:pos="993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45"/>
        <w:ind w:left="0" w:right="0" w:firstLine="567"/>
        <w:jc w:val="center"/>
        <w:spacing w:line="360" w:lineRule="auto"/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II. Сведения о проекте</w:t>
      </w:r>
      <w:r/>
    </w:p>
    <w:p>
      <w:pPr>
        <w:pStyle w:val="745"/>
        <w:ind w:left="0" w:right="0" w:firstLine="567"/>
        <w:jc w:val="both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Наименование проекта.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45"/>
        <w:ind w:left="0" w:right="0" w:firstLine="567"/>
        <w:jc w:val="both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>
        <w:rPr>
          <w:rFonts w:ascii="Times New Roman" w:hAnsi="Times New Roman" w:eastAsia="Times New Roman" w:cs="Times New Roman"/>
          <w:b w:val="0"/>
          <w:i w:val="0"/>
          <w:caps w:val="0"/>
          <w:smallCaps w:val="0"/>
          <w:color w:val="000000"/>
          <w:spacing w:val="0"/>
          <w:sz w:val="28"/>
          <w:szCs w:val="28"/>
          <w:shd w:val="clear" w:color="auto" w:fill="auto"/>
          <w:lang w:val="ru-RU" w:eastAsia="zh-CN" w:bidi="ar-SA"/>
        </w:rPr>
        <w:t xml:space="preserve">Указание на территорию, в границах которой планируется реализация проекта (адрес).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45"/>
        <w:ind w:left="0" w:right="0" w:firstLine="567"/>
        <w:jc w:val="both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Дата начала реализации проекта.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45"/>
        <w:ind w:left="0" w:right="0" w:firstLine="567"/>
        <w:jc w:val="both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Дата окончания реализации проекта.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45"/>
        <w:ind w:left="0" w:right="0" w:firstLine="567"/>
        <w:jc w:val="both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Описание обоснованности и актуальности проблемы, на решение которой направлен проект.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45"/>
        <w:ind w:left="0" w:right="0" w:firstLine="567"/>
        <w:jc w:val="both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Цели проекта.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45"/>
        <w:ind w:left="0" w:right="0" w:firstLine="567"/>
        <w:jc w:val="both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Задачи проекта.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45"/>
        <w:ind w:left="0" w:right="0" w:firstLine="567"/>
        <w:jc w:val="both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 Количество граждан, участвующих в реализации проекта, с указанием вида их работ.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45"/>
        <w:ind w:left="0" w:right="0" w:firstLine="567"/>
        <w:jc w:val="both"/>
        <w:spacing w:line="360" w:lineRule="auto"/>
        <w:tabs>
          <w:tab w:val="clear" w:pos="708" w:leader="none"/>
          <w:tab w:val="left" w:pos="851" w:leader="none"/>
        </w:tabs>
      </w:pPr>
      <w:r>
        <w:rPr>
          <w:rFonts w:ascii="Times New Roman" w:hAnsi="Times New Roman" w:cs="Times New Roman"/>
          <w:sz w:val="28"/>
          <w:szCs w:val="28"/>
        </w:rPr>
        <w:t xml:space="preserve">2.9.</w:t>
        <w:tab/>
        <w:t xml:space="preserve">Доля прямых благополучателей от реализации проекта от общего количества граждан, проживающих в границах муниципального образования, части муниципального образования,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ТОС (с указанием фактического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</w:rPr>
        <w:t xml:space="preserve">значения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).</w:t>
      </w:r>
      <w:r/>
    </w:p>
    <w:p>
      <w:pPr>
        <w:pStyle w:val="745"/>
        <w:ind w:left="0" w:right="0" w:firstLine="567"/>
        <w:jc w:val="both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 Методы решения социальных проблем, обозначенных в проекте.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45"/>
        <w:ind w:left="0" w:right="0" w:firstLine="567"/>
        <w:jc w:val="both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 Ожидаемые результаты реализации проекта.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45"/>
        <w:ind w:left="0" w:right="0" w:firstLine="567"/>
        <w:jc w:val="both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описании ожидаемых результатов реализации проекта должны указываться их специфичность (соответствие сфере реализации проекта), конкретность (не допускаются размытые</w:t>
      </w:r>
      <w:r>
        <w:rPr>
          <w:rFonts w:ascii="Times New Roman" w:hAnsi="Times New Roman" w:cs="Times New Roman"/>
          <w:sz w:val="28"/>
          <w:szCs w:val="28"/>
        </w:rPr>
        <w:t xml:space="preserve"> (нечеткие) формулировки, допускающие произвольное или неоднозначное толкование), достижимость (ожидаемые результаты должны быть достижимы за период реализации проекта) и измеримость (достижение ожидаемых результатов от реализации проекта можно проверить).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45"/>
        <w:ind w:left="0" w:right="0" w:firstLine="567"/>
        <w:jc w:val="both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 Сведения об устойчивости проекта и продолжении его реализации после окончания грантового финансирования.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45"/>
        <w:ind w:left="0" w:right="0" w:firstLine="567"/>
        <w:jc w:val="both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2.13. Календарный план работ по проекту: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45"/>
        <w:ind w:left="0" w:right="0" w:firstLine="567"/>
        <w:jc w:val="both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Arial"/>
          <w:color w:val="2d2d2d"/>
          <w:spacing w:val="2"/>
          <w:sz w:val="21"/>
          <w:szCs w:val="21"/>
          <w:lang w:eastAsia="ru-RU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9560" w:type="dxa"/>
        <w:tblInd w:w="55" w:type="dxa"/>
        <w:tblLayout w:type="fixed"/>
        <w:tblCellMar>
          <w:left w:w="55" w:type="dxa"/>
          <w:top w:w="55" w:type="dxa"/>
          <w:right w:w="55" w:type="dxa"/>
          <w:bottom w:w="55" w:type="dxa"/>
        </w:tblCellMar>
        <w:tblLook w:val="04A0" w:firstRow="1" w:lastRow="0" w:firstColumn="1" w:lastColumn="0" w:noHBand="0" w:noVBand="1"/>
      </w:tblPr>
      <w:tblGrid>
        <w:gridCol w:w="570"/>
        <w:gridCol w:w="3735"/>
        <w:gridCol w:w="2100"/>
        <w:gridCol w:w="3155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70" w:type="dxa"/>
            <w:vAlign w:val="center"/>
            <w:textDirection w:val="lrTb"/>
            <w:noWrap w:val="false"/>
          </w:tcPr>
          <w:p>
            <w:pPr>
              <w:pStyle w:val="754"/>
              <w:jc w:val="center"/>
              <w:spacing w:before="0" w:after="0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735" w:type="dxa"/>
            <w:vAlign w:val="center"/>
            <w:textDirection w:val="lrTb"/>
            <w:noWrap w:val="false"/>
          </w:tcPr>
          <w:p>
            <w:pPr>
              <w:pStyle w:val="754"/>
              <w:jc w:val="center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вида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00" w:type="dxa"/>
            <w:vAlign w:val="center"/>
            <w:textDirection w:val="lrTb"/>
            <w:noWrap w:val="false"/>
          </w:tcPr>
          <w:p>
            <w:pPr>
              <w:pStyle w:val="754"/>
              <w:jc w:val="center"/>
              <w:spacing w:before="0" w:after="0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val="clear" w:color="auto" w:fill="auto"/>
                <w:lang w:val="ru-RU" w:eastAsia="zh-CN" w:bidi="ar-SA"/>
              </w:rPr>
              <w:t xml:space="preserve">Сроки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5" w:type="dxa"/>
            <w:vAlign w:val="center"/>
            <w:textDirection w:val="lrTb"/>
            <w:noWrap w:val="false"/>
          </w:tcPr>
          <w:p>
            <w:pPr>
              <w:pStyle w:val="754"/>
              <w:jc w:val="center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Ответственные исполнители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324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570" w:type="dxa"/>
            <w:textDirection w:val="lrTb"/>
            <w:noWrap w:val="false"/>
          </w:tcPr>
          <w:p>
            <w:pPr>
              <w:pStyle w:val="754"/>
              <w:jc w:val="center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3735" w:type="dxa"/>
            <w:textDirection w:val="lrTb"/>
            <w:noWrap w:val="false"/>
          </w:tcPr>
          <w:p>
            <w:pPr>
              <w:pStyle w:val="754"/>
              <w:jc w:val="center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100" w:type="dxa"/>
            <w:textDirection w:val="lrTb"/>
            <w:noWrap w:val="false"/>
          </w:tcPr>
          <w:p>
            <w:pPr>
              <w:pStyle w:val="754"/>
              <w:jc w:val="center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5" w:type="dxa"/>
            <w:textDirection w:val="lrTb"/>
            <w:noWrap w:val="false"/>
          </w:tcPr>
          <w:p>
            <w:pPr>
              <w:pStyle w:val="754"/>
              <w:jc w:val="center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570" w:type="dxa"/>
            <w:textDirection w:val="lrTb"/>
            <w:noWrap w:val="false"/>
          </w:tcPr>
          <w:p>
            <w:pPr>
              <w:pStyle w:val="754"/>
              <w:jc w:val="center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3735" w:type="dxa"/>
            <w:textDirection w:val="lrTb"/>
            <w:noWrap w:val="false"/>
          </w:tcPr>
          <w:p>
            <w:pPr>
              <w:pStyle w:val="754"/>
              <w:jc w:val="center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100" w:type="dxa"/>
            <w:textDirection w:val="lrTb"/>
            <w:noWrap w:val="false"/>
          </w:tcPr>
          <w:p>
            <w:pPr>
              <w:pStyle w:val="754"/>
              <w:jc w:val="center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55" w:type="dxa"/>
            <w:textDirection w:val="lrTb"/>
            <w:noWrap w:val="false"/>
          </w:tcPr>
          <w:p>
            <w:pPr>
              <w:pStyle w:val="754"/>
              <w:jc w:val="center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pStyle w:val="694"/>
        <w:spacing w:before="0" w:after="0" w:line="315" w:lineRule="atLeast"/>
        <w:shd w:val="clear" w:color="auto" w:fill="ffffff"/>
        <w:rPr>
          <w:rFonts w:ascii="Arial" w:hAnsi="Arial" w:eastAsia="Times New Roman" w:cs="Arial"/>
          <w:color w:val="2d2d2d"/>
          <w:spacing w:val="2"/>
          <w:sz w:val="21"/>
          <w:szCs w:val="21"/>
          <w:lang w:eastAsia="ru-RU"/>
        </w:rPr>
      </w:pPr>
      <w:r>
        <w:rPr>
          <w:rFonts w:ascii="Arial" w:hAnsi="Arial" w:eastAsia="Times New Roman" w:cs="Arial"/>
          <w:color w:val="2d2d2d"/>
          <w:spacing w:val="2"/>
          <w:sz w:val="21"/>
          <w:szCs w:val="21"/>
          <w:lang w:eastAsia="ru-RU"/>
        </w:rPr>
      </w:r>
      <w:r>
        <w:rPr>
          <w:rFonts w:ascii="Arial" w:hAnsi="Arial" w:eastAsia="Times New Roman" w:cs="Arial"/>
          <w:color w:val="2d2d2d"/>
          <w:spacing w:val="2"/>
          <w:sz w:val="21"/>
          <w:szCs w:val="21"/>
          <w:lang w:eastAsia="ru-RU"/>
        </w:rPr>
      </w:r>
      <w:r>
        <w:rPr>
          <w:rFonts w:ascii="Arial" w:hAnsi="Arial" w:eastAsia="Times New Roman" w:cs="Arial"/>
          <w:color w:val="2d2d2d"/>
          <w:spacing w:val="2"/>
          <w:sz w:val="21"/>
          <w:szCs w:val="21"/>
          <w:lang w:eastAsia="ru-RU"/>
        </w:rPr>
      </w:r>
    </w:p>
    <w:p>
      <w:pPr>
        <w:pStyle w:val="745"/>
        <w:ind w:left="0" w:right="0" w:firstLine="567"/>
        <w:jc w:val="both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2.14. Финансирование проекта: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9923" w:type="dxa"/>
        <w:tblInd w:w="291" w:type="dxa"/>
        <w:tblLayout w:type="fixed"/>
        <w:tblCellMar>
          <w:left w:w="149" w:type="dxa"/>
          <w:top w:w="0" w:type="dxa"/>
          <w:right w:w="149" w:type="dxa"/>
          <w:bottom w:w="0" w:type="dxa"/>
        </w:tblCellMar>
        <w:tblLook w:val="04A0" w:firstRow="1" w:lastRow="0" w:firstColumn="1" w:lastColumn="0" w:noHBand="0" w:noVBand="1"/>
      </w:tblPr>
      <w:tblGrid>
        <w:gridCol w:w="851"/>
        <w:gridCol w:w="1843"/>
        <w:gridCol w:w="1417"/>
        <w:gridCol w:w="2268"/>
        <w:gridCol w:w="2126"/>
        <w:gridCol w:w="1417"/>
      </w:tblGrid>
      <w:tr>
        <w:tblPrEx/>
        <w:trPr/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tcW w:w="851" w:type="dxa"/>
            <w:textDirection w:val="lrTb"/>
            <w:noWrap w:val="false"/>
          </w:tcPr>
          <w:p>
            <w:pPr>
              <w:pStyle w:val="694"/>
              <w:jc w:val="center"/>
              <w:spacing w:before="0" w:after="0" w:line="315" w:lineRule="atLeast"/>
              <w:widowControl w:val="off"/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  <w:t xml:space="preserve">№ </w:t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tcW w:w="1843" w:type="dxa"/>
            <w:textDirection w:val="lrTb"/>
            <w:noWrap w:val="false"/>
          </w:tcPr>
          <w:p>
            <w:pPr>
              <w:pStyle w:val="694"/>
              <w:jc w:val="center"/>
              <w:spacing w:before="0" w:after="0" w:line="315" w:lineRule="atLeast"/>
              <w:widowControl w:val="off"/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  <w:t xml:space="preserve">Наименование мероприятия</w:t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811" w:type="dxa"/>
            <w:textDirection w:val="lrTb"/>
            <w:noWrap w:val="false"/>
          </w:tcPr>
          <w:p>
            <w:pPr>
              <w:pStyle w:val="694"/>
              <w:jc w:val="center"/>
              <w:spacing w:before="0" w:after="0" w:line="315" w:lineRule="atLeast"/>
              <w:widowControl w:val="off"/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  <w:t xml:space="preserve">Источники финансирования проекта,</w:t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</w:p>
          <w:p>
            <w:pPr>
              <w:pStyle w:val="694"/>
              <w:jc w:val="center"/>
              <w:spacing w:before="0" w:after="0" w:line="315" w:lineRule="atLeast"/>
              <w:widowControl w:val="off"/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  <w:t xml:space="preserve">сумма (рублей)</w:t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pStyle w:val="694"/>
              <w:jc w:val="center"/>
              <w:spacing w:before="0" w:after="0" w:line="315" w:lineRule="atLeast"/>
              <w:widowControl w:val="off"/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  <w:t xml:space="preserve">Общий объем расходов (рублей)</w:t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1" w:type="dxa"/>
            <w:textDirection w:val="lrTb"/>
            <w:noWrap w:val="false"/>
          </w:tcPr>
          <w:p>
            <w:pPr>
              <w:pStyle w:val="694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bookmarkStart w:id="1" w:name="_GoBack"/>
            <w:r/>
            <w:bookmarkEnd w:id="1"/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textDirection w:val="lrTb"/>
            <w:noWrap w:val="false"/>
          </w:tcPr>
          <w:p>
            <w:pPr>
              <w:pStyle w:val="694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pStyle w:val="694"/>
              <w:jc w:val="center"/>
              <w:spacing w:before="0" w:after="0" w:line="315" w:lineRule="atLeast"/>
              <w:widowControl w:val="off"/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  <w:t xml:space="preserve">средства краевого бюджета</w:t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textDirection w:val="lrTb"/>
            <w:noWrap w:val="false"/>
          </w:tcPr>
          <w:p>
            <w:pPr>
              <w:pStyle w:val="694"/>
              <w:jc w:val="center"/>
              <w:spacing w:before="0" w:after="0" w:line="315" w:lineRule="atLeast"/>
              <w:widowControl w:val="off"/>
            </w:pP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  <w:t xml:space="preserve">сре</w:t>
            </w:r>
            <w:r>
              <w:rPr>
                <w:rFonts w:ascii="Times New Roman" w:hAnsi="Times New Roman" w:eastAsia="Times New Roman"/>
                <w:b w:val="0"/>
                <w:bCs w:val="0"/>
                <w:sz w:val="24"/>
                <w:szCs w:val="28"/>
                <w:lang w:eastAsia="ru-RU"/>
              </w:rPr>
              <w:t xml:space="preserve">дства бюджета  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pacing w:val="0"/>
                <w:sz w:val="24"/>
                <w:szCs w:val="24"/>
                <w:highlight w:val="white"/>
                <w:lang w:val="ru-RU" w:eastAsia="ru-RU" w:bidi="ar-SA"/>
              </w:rPr>
              <w:t xml:space="preserve">муниципального образования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textDirection w:val="lrTb"/>
            <w:noWrap w:val="false"/>
          </w:tcPr>
          <w:p>
            <w:pPr>
              <w:pStyle w:val="694"/>
              <w:jc w:val="center"/>
              <w:spacing w:before="0" w:after="0" w:line="315" w:lineRule="atLeast"/>
              <w:widowControl w:val="off"/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  <w:t xml:space="preserve">внебюджетные источники финансирования проекта</w:t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pStyle w:val="694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1" w:type="dxa"/>
            <w:textDirection w:val="lrTb"/>
            <w:noWrap w:val="false"/>
          </w:tcPr>
          <w:p>
            <w:pPr>
              <w:pStyle w:val="694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textDirection w:val="lrTb"/>
            <w:noWrap w:val="false"/>
          </w:tcPr>
          <w:p>
            <w:pPr>
              <w:pStyle w:val="694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pStyle w:val="694"/>
              <w:jc w:val="center"/>
              <w:spacing w:before="0" w:after="0" w:line="315" w:lineRule="atLeast"/>
              <w:widowControl w:val="off"/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textDirection w:val="lrTb"/>
            <w:noWrap w:val="false"/>
          </w:tcPr>
          <w:p>
            <w:pPr>
              <w:pStyle w:val="694"/>
              <w:jc w:val="center"/>
              <w:spacing w:before="0" w:after="0" w:line="315" w:lineRule="atLeast"/>
              <w:widowControl w:val="off"/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textDirection w:val="lrTb"/>
            <w:noWrap w:val="false"/>
          </w:tcPr>
          <w:p>
            <w:pPr>
              <w:pStyle w:val="694"/>
              <w:jc w:val="center"/>
              <w:spacing w:before="0" w:after="0" w:line="315" w:lineRule="atLeast"/>
              <w:widowControl w:val="off"/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pStyle w:val="694"/>
              <w:jc w:val="center"/>
              <w:spacing w:before="0" w:after="0" w:line="315" w:lineRule="atLeast"/>
              <w:widowControl w:val="off"/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W w:w="851" w:type="dxa"/>
            <w:textDirection w:val="lrTb"/>
            <w:noWrap w:val="false"/>
          </w:tcPr>
          <w:p>
            <w:pPr>
              <w:pStyle w:val="694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W w:w="1843" w:type="dxa"/>
            <w:textDirection w:val="lrTb"/>
            <w:noWrap w:val="false"/>
          </w:tcPr>
          <w:p>
            <w:pPr>
              <w:pStyle w:val="694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pStyle w:val="694"/>
              <w:jc w:val="center"/>
              <w:spacing w:before="0" w:after="0" w:line="315" w:lineRule="atLeast"/>
              <w:widowControl w:val="off"/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W w:w="2268" w:type="dxa"/>
            <w:textDirection w:val="lrTb"/>
            <w:noWrap w:val="false"/>
          </w:tcPr>
          <w:p>
            <w:pPr>
              <w:pStyle w:val="694"/>
              <w:jc w:val="center"/>
              <w:spacing w:before="0" w:after="0" w:line="315" w:lineRule="atLeast"/>
              <w:widowControl w:val="off"/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W w:w="2126" w:type="dxa"/>
            <w:textDirection w:val="lrTb"/>
            <w:noWrap w:val="false"/>
          </w:tcPr>
          <w:p>
            <w:pPr>
              <w:pStyle w:val="694"/>
              <w:jc w:val="center"/>
              <w:spacing w:before="0" w:after="0" w:line="315" w:lineRule="atLeast"/>
              <w:widowControl w:val="off"/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000000" w:sz="6" w:space="0"/>
              <w:bottom w:val="single" w:color="000000" w:sz="4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pStyle w:val="694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694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694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694"/>
              <w:jc w:val="center"/>
              <w:spacing w:before="0" w:after="0" w:line="315" w:lineRule="atLeast"/>
              <w:widowControl w:val="off"/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694"/>
              <w:jc w:val="center"/>
              <w:spacing w:before="0" w:after="0" w:line="315" w:lineRule="atLeast"/>
              <w:widowControl w:val="off"/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694"/>
              <w:jc w:val="center"/>
              <w:spacing w:before="0" w:after="0" w:line="315" w:lineRule="atLeast"/>
              <w:widowControl w:val="off"/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pStyle w:val="694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1" w:type="dxa"/>
            <w:textDirection w:val="lrTb"/>
            <w:noWrap w:val="false"/>
          </w:tcPr>
          <w:p>
            <w:pPr>
              <w:pStyle w:val="694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textDirection w:val="lrTb"/>
            <w:noWrap w:val="false"/>
          </w:tcPr>
          <w:p>
            <w:pPr>
              <w:pStyle w:val="694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pStyle w:val="694"/>
              <w:jc w:val="center"/>
              <w:spacing w:before="0" w:after="0" w:line="315" w:lineRule="atLeast"/>
              <w:widowControl w:val="off"/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textDirection w:val="lrTb"/>
            <w:noWrap w:val="false"/>
          </w:tcPr>
          <w:p>
            <w:pPr>
              <w:pStyle w:val="694"/>
              <w:jc w:val="center"/>
              <w:spacing w:before="0" w:after="0" w:line="315" w:lineRule="atLeast"/>
              <w:widowControl w:val="off"/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textDirection w:val="lrTb"/>
            <w:noWrap w:val="false"/>
          </w:tcPr>
          <w:p>
            <w:pPr>
              <w:pStyle w:val="694"/>
              <w:jc w:val="center"/>
              <w:spacing w:before="0" w:after="0" w:line="315" w:lineRule="atLeast"/>
              <w:widowControl w:val="off"/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pStyle w:val="694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51" w:type="dxa"/>
            <w:textDirection w:val="lrTb"/>
            <w:noWrap w:val="false"/>
          </w:tcPr>
          <w:p>
            <w:pPr>
              <w:pStyle w:val="694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3" w:type="dxa"/>
            <w:textDirection w:val="lrTb"/>
            <w:noWrap w:val="false"/>
          </w:tcPr>
          <w:p>
            <w:pPr>
              <w:pStyle w:val="694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pStyle w:val="694"/>
              <w:jc w:val="center"/>
              <w:spacing w:before="0" w:after="0" w:line="315" w:lineRule="atLeast"/>
              <w:widowControl w:val="off"/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textDirection w:val="lrTb"/>
            <w:noWrap w:val="false"/>
          </w:tcPr>
          <w:p>
            <w:pPr>
              <w:pStyle w:val="694"/>
              <w:jc w:val="center"/>
              <w:spacing w:before="0" w:after="0" w:line="315" w:lineRule="atLeast"/>
              <w:widowControl w:val="off"/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26" w:type="dxa"/>
            <w:textDirection w:val="lrTb"/>
            <w:noWrap w:val="false"/>
          </w:tcPr>
          <w:p>
            <w:pPr>
              <w:pStyle w:val="694"/>
              <w:jc w:val="center"/>
              <w:spacing w:before="0" w:after="0" w:line="315" w:lineRule="atLeast"/>
              <w:widowControl w:val="off"/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7" w:type="dxa"/>
            <w:textDirection w:val="lrTb"/>
            <w:noWrap w:val="false"/>
          </w:tcPr>
          <w:p>
            <w:pPr>
              <w:pStyle w:val="694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8"/>
                <w:lang w:eastAsia="ru-RU"/>
              </w:rPr>
            </w:r>
          </w:p>
        </w:tc>
      </w:tr>
    </w:tbl>
    <w:p>
      <w:pPr>
        <w:pStyle w:val="745"/>
        <w:ind w:left="0" w:right="0" w:firstLine="567"/>
        <w:jc w:val="both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9347" w:type="dxa"/>
        <w:tblInd w:w="141" w:type="dxa"/>
        <w:tblLayout w:type="fixed"/>
        <w:tblCellMar>
          <w:left w:w="149" w:type="dxa"/>
          <w:top w:w="0" w:type="dxa"/>
          <w:right w:w="149" w:type="dxa"/>
          <w:bottom w:w="0" w:type="dxa"/>
        </w:tblCellMar>
        <w:tblLook w:val="04A0" w:firstRow="1" w:lastRow="0" w:firstColumn="1" w:lastColumn="0" w:noHBand="0" w:noVBand="1"/>
      </w:tblPr>
      <w:tblGrid>
        <w:gridCol w:w="1674"/>
        <w:gridCol w:w="1612"/>
        <w:gridCol w:w="410"/>
        <w:gridCol w:w="1946"/>
        <w:gridCol w:w="570"/>
        <w:gridCol w:w="3134"/>
      </w:tblGrid>
      <w:tr>
        <w:tblPrEx/>
        <w:trPr/>
        <w:tc>
          <w:tcPr>
            <w:gridSpan w:val="2"/>
            <w:shd w:val="clear" w:color="auto" w:fill="auto"/>
            <w:tcW w:w="3286" w:type="dxa"/>
            <w:textDirection w:val="lrTb"/>
            <w:noWrap w:val="false"/>
          </w:tcPr>
          <w:p>
            <w:pPr>
              <w:pStyle w:val="694"/>
              <w:spacing w:before="0" w:after="0" w:line="315" w:lineRule="atLeast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  <w:p>
            <w:pPr>
              <w:pStyle w:val="694"/>
              <w:spacing w:before="0" w:after="0" w:line="315" w:lineRule="atLeast"/>
              <w:widowControl w:val="off"/>
              <w:rPr>
                <w:rFonts w:ascii="Times New Roman" w:hAnsi="Times New Roman" w:eastAsia="Times New Roman"/>
                <w:b w:val="0"/>
                <w:bCs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Гл</w:t>
            </w:r>
            <w:r>
              <w:rPr>
                <w:rFonts w:ascii="Times New Roman" w:hAnsi="Times New Roman" w:eastAsia="Times New Roman"/>
                <w:b w:val="0"/>
                <w:bCs w:val="0"/>
                <w:sz w:val="28"/>
                <w:szCs w:val="28"/>
                <w:lang w:eastAsia="ru-RU"/>
              </w:rPr>
              <w:t xml:space="preserve">ава Артемовского </w:t>
            </w:r>
            <w:r>
              <w:rPr>
                <w:rFonts w:ascii="Times New Roman" w:hAnsi="Times New Roman" w:eastAsia="Times New Roman"/>
                <w:b w:val="0"/>
                <w:bCs w:val="0"/>
                <w:sz w:val="28"/>
                <w:szCs w:val="28"/>
                <w:lang w:eastAsia="ru-RU"/>
              </w:rPr>
            </w:r>
          </w:p>
          <w:p>
            <w:pPr>
              <w:spacing w:before="0" w:after="0" w:line="315" w:lineRule="atLeast"/>
              <w:widowControl w:val="off"/>
            </w:pPr>
            <w:r>
              <w:rPr>
                <w:rFonts w:ascii="Times New Roman" w:hAnsi="Times New Roman" w:eastAsia="Times New Roman"/>
                <w:b w:val="0"/>
                <w:bCs w:val="0"/>
                <w:sz w:val="28"/>
                <w:szCs w:val="28"/>
                <w:lang w:eastAsia="ru-RU"/>
              </w:rPr>
              <w:t xml:space="preserve">городского округа </w:t>
            </w:r>
            <w:r/>
          </w:p>
        </w:tc>
        <w:tc>
          <w:tcPr>
            <w:shd w:val="clear" w:color="auto" w:fill="auto"/>
            <w:tcW w:w="410" w:type="dxa"/>
            <w:textDirection w:val="lrTb"/>
            <w:noWrap w:val="false"/>
          </w:tcPr>
          <w:p>
            <w:pPr>
              <w:pStyle w:val="694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000000" w:sz="6" w:space="0"/>
            </w:tcBorders>
            <w:tcW w:w="1946" w:type="dxa"/>
            <w:textDirection w:val="lrTb"/>
            <w:noWrap w:val="false"/>
          </w:tcPr>
          <w:p>
            <w:pPr>
              <w:pStyle w:val="694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shd w:val="clear" w:color="auto" w:fill="auto"/>
            <w:tcW w:w="570" w:type="dxa"/>
            <w:textDirection w:val="lrTb"/>
            <w:noWrap w:val="false"/>
          </w:tcPr>
          <w:p>
            <w:pPr>
              <w:pStyle w:val="694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000000" w:sz="6" w:space="0"/>
            </w:tcBorders>
            <w:tcW w:w="3134" w:type="dxa"/>
            <w:textDirection w:val="lrTb"/>
            <w:noWrap w:val="false"/>
          </w:tcPr>
          <w:p>
            <w:pPr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  <w:p>
            <w:pPr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  <w:p>
            <w:pPr>
              <w:pStyle w:val="694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  <w:lang w:eastAsia="ru-RU"/>
              </w:rPr>
              <w:t xml:space="preserve">В.В. Квон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3286" w:type="dxa"/>
            <w:textDirection w:val="lrTb"/>
            <w:noWrap w:val="false"/>
          </w:tcPr>
          <w:p>
            <w:pPr>
              <w:pStyle w:val="694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shd w:val="clear" w:color="auto" w:fill="auto"/>
            <w:tcW w:w="410" w:type="dxa"/>
            <w:textDirection w:val="lrTb"/>
            <w:noWrap w:val="false"/>
          </w:tcPr>
          <w:p>
            <w:pPr>
              <w:pStyle w:val="694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</w:tcBorders>
            <w:tcW w:w="1946" w:type="dxa"/>
            <w:textDirection w:val="lrTb"/>
            <w:noWrap w:val="false"/>
          </w:tcPr>
          <w:p>
            <w:pPr>
              <w:pStyle w:val="694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8"/>
                <w:lang w:eastAsia="ru-RU"/>
              </w:rPr>
              <w:t xml:space="preserve">(подпись)</w:t>
            </w:r>
            <w:r>
              <w:rPr>
                <w:rFonts w:ascii="Times New Roman" w:hAnsi="Times New Roman" w:eastAsia="Times New Roman"/>
                <w:sz w:val="20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8"/>
                <w:lang w:eastAsia="ru-RU"/>
              </w:rPr>
            </w:r>
          </w:p>
        </w:tc>
        <w:tc>
          <w:tcPr>
            <w:shd w:val="clear" w:color="auto" w:fill="auto"/>
            <w:tcW w:w="570" w:type="dxa"/>
            <w:textDirection w:val="lrTb"/>
            <w:noWrap w:val="false"/>
          </w:tcPr>
          <w:p>
            <w:pPr>
              <w:pStyle w:val="694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8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</w:tcBorders>
            <w:tcW w:w="3134" w:type="dxa"/>
            <w:textDirection w:val="lrTb"/>
            <w:noWrap w:val="false"/>
          </w:tcPr>
          <w:p>
            <w:pPr>
              <w:pStyle w:val="694"/>
              <w:ind w:left="0" w:right="-457" w:firstLine="0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8"/>
                <w:lang w:eastAsia="ru-RU"/>
              </w:rPr>
              <w:t xml:space="preserve">      </w:t>
            </w:r>
            <w:r>
              <w:rPr>
                <w:rFonts w:ascii="Times New Roman" w:hAnsi="Times New Roman" w:eastAsia="Times New Roman"/>
                <w:sz w:val="20"/>
                <w:szCs w:val="28"/>
                <w:lang w:eastAsia="ru-RU"/>
              </w:rPr>
              <w:t xml:space="preserve">(расшифровка подписи)</w:t>
            </w:r>
            <w:r>
              <w:rPr>
                <w:rFonts w:ascii="Times New Roman" w:hAnsi="Times New Roman" w:eastAsia="Times New Roman"/>
                <w:sz w:val="20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8"/>
                <w:lang w:eastAsia="ru-RU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3286" w:type="dxa"/>
            <w:textDirection w:val="lrTb"/>
            <w:noWrap w:val="false"/>
          </w:tcPr>
          <w:p>
            <w:pPr>
              <w:pStyle w:val="694"/>
              <w:spacing w:before="0" w:after="0" w:line="315" w:lineRule="atLeast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МП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shd w:val="clear" w:color="auto" w:fill="auto"/>
            <w:tcW w:w="410" w:type="dxa"/>
            <w:textDirection w:val="lrTb"/>
            <w:noWrap w:val="false"/>
          </w:tcPr>
          <w:p>
            <w:pPr>
              <w:pStyle w:val="694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shd w:val="clear" w:color="auto" w:fill="auto"/>
            <w:tcW w:w="1946" w:type="dxa"/>
            <w:textDirection w:val="lrTb"/>
            <w:noWrap w:val="false"/>
          </w:tcPr>
          <w:p>
            <w:pPr>
              <w:pStyle w:val="694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shd w:val="clear" w:color="auto" w:fill="auto"/>
            <w:tcW w:w="570" w:type="dxa"/>
            <w:textDirection w:val="lrTb"/>
            <w:noWrap w:val="false"/>
          </w:tcPr>
          <w:p>
            <w:pPr>
              <w:pStyle w:val="694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shd w:val="clear" w:color="auto" w:fill="auto"/>
            <w:tcW w:w="3134" w:type="dxa"/>
            <w:textDirection w:val="lrTb"/>
            <w:noWrap w:val="false"/>
          </w:tcPr>
          <w:p>
            <w:pPr>
              <w:pStyle w:val="694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W w:w="1674" w:type="dxa"/>
            <w:textDirection w:val="lrTb"/>
            <w:noWrap w:val="false"/>
          </w:tcPr>
          <w:p>
            <w:pPr>
              <w:pStyle w:val="694"/>
              <w:spacing w:before="0" w:after="0" w:line="315" w:lineRule="atLeast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Дата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000000" w:sz="6" w:space="0"/>
            </w:tcBorders>
            <w:tcW w:w="1612" w:type="dxa"/>
            <w:textDirection w:val="lrTb"/>
            <w:noWrap w:val="false"/>
          </w:tcPr>
          <w:p>
            <w:pPr>
              <w:pStyle w:val="694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shd w:val="clear" w:color="auto" w:fill="auto"/>
            <w:tcW w:w="410" w:type="dxa"/>
            <w:textDirection w:val="lrTb"/>
            <w:noWrap w:val="false"/>
          </w:tcPr>
          <w:p>
            <w:pPr>
              <w:pStyle w:val="694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shd w:val="clear" w:color="auto" w:fill="auto"/>
            <w:tcW w:w="1946" w:type="dxa"/>
            <w:textDirection w:val="lrTb"/>
            <w:noWrap w:val="false"/>
          </w:tcPr>
          <w:p>
            <w:pPr>
              <w:pStyle w:val="694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shd w:val="clear" w:color="auto" w:fill="auto"/>
            <w:tcW w:w="570" w:type="dxa"/>
            <w:textDirection w:val="lrTb"/>
            <w:noWrap w:val="false"/>
          </w:tcPr>
          <w:p>
            <w:pPr>
              <w:pStyle w:val="694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shd w:val="clear" w:color="auto" w:fill="auto"/>
            <w:tcW w:w="3134" w:type="dxa"/>
            <w:textDirection w:val="lrTb"/>
            <w:noWrap w:val="false"/>
          </w:tcPr>
          <w:p>
            <w:pPr>
              <w:pStyle w:val="694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</w:tbl>
    <w:p>
      <w:pPr>
        <w:pStyle w:val="694"/>
        <w:spacing w:before="0" w:after="0" w:line="315" w:lineRule="atLeast"/>
        <w:shd w:val="clear" w:color="auto" w:fill="ffffff"/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  <w:br/>
        <w:t xml:space="preserve">Ответственной за подготовку проекта</w:t>
      </w: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r>
    </w:p>
    <w:p>
      <w:pPr>
        <w:pStyle w:val="694"/>
        <w:spacing w:before="0" w:after="0" w:line="315" w:lineRule="atLeast"/>
        <w:shd w:val="clear" w:color="auto" w:fill="ffffff"/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r>
    </w:p>
    <w:p>
      <w:pPr>
        <w:pStyle w:val="694"/>
        <w:spacing w:before="0" w:after="0" w:line="315" w:lineRule="atLeast"/>
        <w:shd w:val="clear" w:color="auto" w:fill="ffffff"/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  <w:t xml:space="preserve">Председатель ТОС (наименование ТОС)</w:t>
      </w: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r>
    </w:p>
    <w:p>
      <w:pPr>
        <w:pStyle w:val="694"/>
        <w:spacing w:before="0" w:after="0" w:line="315" w:lineRule="atLeast"/>
        <w:shd w:val="clear" w:color="auto" w:fill="ffffff"/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r>
    </w:p>
    <w:p>
      <w:pPr>
        <w:pStyle w:val="694"/>
        <w:spacing w:before="0" w:after="0" w:line="240" w:lineRule="auto"/>
        <w:shd w:val="clear" w:color="auto" w:fill="ffffff"/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  <w:t xml:space="preserve">ФИО: </w:t>
      </w: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r>
    </w:p>
    <w:p>
      <w:pPr>
        <w:pStyle w:val="694"/>
        <w:spacing w:before="0" w:after="0" w:line="240" w:lineRule="auto"/>
        <w:shd w:val="clear" w:color="auto" w:fill="ffffff"/>
        <w:rPr>
          <w:rFonts w:ascii="Times New Roman" w:hAnsi="Times New Roman" w:eastAsia="Times New Roman"/>
          <w:spacing w:val="2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pacing w:val="2"/>
          <w:sz w:val="24"/>
          <w:szCs w:val="24"/>
          <w:lang w:eastAsia="ru-RU"/>
        </w:rPr>
        <w:t xml:space="preserve">(полностью</w:t>
      </w:r>
      <w:r>
        <w:rPr>
          <w:rFonts w:ascii="Times New Roman" w:hAnsi="Times New Roman" w:eastAsia="Times New Roman"/>
          <w:spacing w:val="2"/>
          <w:sz w:val="20"/>
          <w:szCs w:val="20"/>
          <w:lang w:eastAsia="ru-RU"/>
        </w:rPr>
        <w:t xml:space="preserve">) </w:t>
      </w:r>
      <w:r>
        <w:rPr>
          <w:rFonts w:ascii="Times New Roman" w:hAnsi="Times New Roman" w:eastAsia="Times New Roman"/>
          <w:spacing w:val="2"/>
          <w:sz w:val="20"/>
          <w:szCs w:val="20"/>
          <w:lang w:eastAsia="ru-RU"/>
        </w:rPr>
      </w:r>
      <w:r>
        <w:rPr>
          <w:rFonts w:ascii="Times New Roman" w:hAnsi="Times New Roman" w:eastAsia="Times New Roman"/>
          <w:spacing w:val="2"/>
          <w:sz w:val="20"/>
          <w:szCs w:val="20"/>
          <w:lang w:eastAsia="ru-RU"/>
        </w:rPr>
      </w:r>
    </w:p>
    <w:p>
      <w:pPr>
        <w:pStyle w:val="694"/>
        <w:spacing w:before="0" w:after="0" w:line="315" w:lineRule="atLeast"/>
        <w:shd w:val="clear" w:color="auto" w:fill="ffffff"/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r>
    </w:p>
    <w:p>
      <w:pPr>
        <w:pStyle w:val="694"/>
        <w:spacing w:before="0" w:after="0" w:line="315" w:lineRule="atLeast"/>
        <w:shd w:val="clear" w:color="auto" w:fill="ffffff"/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  <w:t xml:space="preserve">контактный телефон (с кодом):</w:t>
      </w: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r>
    </w:p>
    <w:p>
      <w:pPr>
        <w:pStyle w:val="694"/>
        <w:spacing w:before="0" w:after="0" w:line="315" w:lineRule="atLeast"/>
        <w:shd w:val="clear" w:color="auto" w:fill="ffffff"/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r>
    </w:p>
    <w:p>
      <w:pPr>
        <w:pStyle w:val="694"/>
        <w:spacing w:before="0" w:after="0" w:line="315" w:lineRule="atLeast"/>
        <w:shd w:val="clear" w:color="auto" w:fill="ffffff"/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  <w:t xml:space="preserve">факс (с кодом): </w:t>
      </w: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r>
    </w:p>
    <w:p>
      <w:pPr>
        <w:pStyle w:val="694"/>
        <w:spacing w:before="0" w:after="0" w:line="315" w:lineRule="atLeast"/>
        <w:shd w:val="clear" w:color="auto" w:fill="ffffff"/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r>
    </w:p>
    <w:p>
      <w:pPr>
        <w:pStyle w:val="694"/>
        <w:spacing w:before="0" w:after="0" w:line="315" w:lineRule="atLeast"/>
        <w:shd w:val="clear" w:color="auto" w:fill="ffffff"/>
      </w:pP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  <w:t xml:space="preserve">e-mail:</w:t>
      </w:r>
      <w:r/>
    </w:p>
    <w:p>
      <w:pPr>
        <w:pStyle w:val="694"/>
        <w:spacing w:before="0" w:after="0" w:line="315" w:lineRule="atLeast"/>
        <w:shd w:val="clear" w:color="auto" w:fill="ffffff"/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r>
      <w:r>
        <w:rPr>
          <w:rFonts w:ascii="Times New Roman" w:hAnsi="Times New Roman" w:eastAsia="Times New Roman"/>
          <w:spacing w:val="2"/>
          <w:sz w:val="28"/>
          <w:szCs w:val="28"/>
          <w:lang w:eastAsia="ru-RU"/>
        </w:rPr>
      </w:r>
    </w:p>
    <w:tbl>
      <w:tblPr>
        <w:tblW w:w="9504" w:type="dxa"/>
        <w:tblInd w:w="141" w:type="dxa"/>
        <w:tblLayout w:type="fixed"/>
        <w:tblCellMar>
          <w:left w:w="149" w:type="dxa"/>
          <w:top w:w="0" w:type="dxa"/>
          <w:right w:w="149" w:type="dxa"/>
          <w:bottom w:w="0" w:type="dxa"/>
        </w:tblCellMar>
        <w:tblLook w:val="04A0" w:firstRow="1" w:lastRow="0" w:firstColumn="1" w:lastColumn="0" w:noHBand="0" w:noVBand="1"/>
      </w:tblPr>
      <w:tblGrid>
        <w:gridCol w:w="153"/>
        <w:gridCol w:w="1678"/>
        <w:gridCol w:w="1455"/>
        <w:gridCol w:w="158"/>
        <w:gridCol w:w="254"/>
        <w:gridCol w:w="153"/>
        <w:gridCol w:w="1791"/>
        <w:gridCol w:w="159"/>
        <w:gridCol w:w="407"/>
        <w:gridCol w:w="159"/>
        <w:gridCol w:w="2983"/>
        <w:gridCol w:w="153"/>
      </w:tblGrid>
      <w:tr>
        <w:tblPrEx/>
        <w:trPr/>
        <w:tc>
          <w:tcPr>
            <w:gridSpan w:val="3"/>
            <w:shd w:val="clear" w:color="auto" w:fill="auto"/>
            <w:tcW w:w="3286" w:type="dxa"/>
            <w:textDirection w:val="lrTb"/>
            <w:noWrap w:val="false"/>
          </w:tcPr>
          <w:p>
            <w:pPr>
              <w:pStyle w:val="694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412" w:type="dxa"/>
            <w:textDirection w:val="lrTb"/>
            <w:noWrap w:val="false"/>
          </w:tcPr>
          <w:p>
            <w:pPr>
              <w:pStyle w:val="694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6" w:space="0"/>
            </w:tcBorders>
            <w:tcW w:w="1944" w:type="dxa"/>
            <w:textDirection w:val="lrTb"/>
            <w:noWrap w:val="false"/>
          </w:tcPr>
          <w:p>
            <w:pPr>
              <w:pStyle w:val="694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8"/>
                <w:lang w:eastAsia="ru-RU"/>
              </w:rPr>
              <w:t xml:space="preserve">(подпись)</w:t>
            </w:r>
            <w:r>
              <w:rPr>
                <w:rFonts w:ascii="Times New Roman" w:hAnsi="Times New Roman" w:eastAsia="Times New Roman"/>
                <w:sz w:val="20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8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566" w:type="dxa"/>
            <w:textDirection w:val="lrTb"/>
            <w:noWrap w:val="false"/>
          </w:tcPr>
          <w:p>
            <w:pPr>
              <w:pStyle w:val="694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8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6" w:space="0"/>
            </w:tcBorders>
            <w:tcW w:w="3142" w:type="dxa"/>
            <w:textDirection w:val="lrTb"/>
            <w:noWrap w:val="false"/>
          </w:tcPr>
          <w:p>
            <w:pPr>
              <w:pStyle w:val="694"/>
              <w:ind w:left="0" w:right="-457" w:firstLine="0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8"/>
                <w:lang w:eastAsia="ru-RU"/>
              </w:rPr>
              <w:t xml:space="preserve">     </w:t>
            </w:r>
            <w:r>
              <w:rPr>
                <w:rFonts w:ascii="Times New Roman" w:hAnsi="Times New Roman" w:eastAsia="Times New Roman"/>
                <w:sz w:val="20"/>
                <w:szCs w:val="28"/>
                <w:lang w:eastAsia="ru-RU"/>
              </w:rPr>
              <w:t xml:space="preserve">(расшифровка подписи)</w:t>
            </w:r>
            <w:r>
              <w:rPr>
                <w:rFonts w:ascii="Times New Roman" w:hAnsi="Times New Roman" w:eastAsia="Times New Roman"/>
                <w:sz w:val="20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8"/>
                <w:lang w:eastAsia="ru-RU"/>
              </w:rPr>
            </w:r>
          </w:p>
        </w:tc>
        <w:tc>
          <w:tcPr>
            <w:shd w:val="clear" w:color="auto" w:fill="auto"/>
            <w:tcMar>
              <w:left w:w="0" w:type="dxa"/>
              <w:right w:w="0" w:type="dxa"/>
            </w:tcMar>
            <w:tcW w:w="153" w:type="dxa"/>
            <w:textDirection w:val="lrTb"/>
            <w:noWrap w:val="false"/>
          </w:tcPr>
          <w:p>
            <w:pPr>
              <w:pStyle w:val="694"/>
              <w:ind w:left="0" w:right="0" w:firstLine="0"/>
              <w:jc w:val="left"/>
              <w:spacing w:before="0" w:beforeAutospacing="0" w:after="160" w:afterAutospacing="0" w:line="259" w:lineRule="auto"/>
              <w:shd w:val="nil" w:color="auto" w:fill="ffffff"/>
              <w:widowControl w:val="off"/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</w:r>
            <w:r>
              <w:rPr>
                <w:highlight w:val="white"/>
                <w:shd w:val="clear" w:color="auto" w:fill="ffffff"/>
              </w:rPr>
            </w:r>
            <w:r>
              <w:rPr>
                <w:highlight w:val="white"/>
                <w:shd w:val="clear" w:color="auto" w:fill="ffffff"/>
              </w:rPr>
            </w:r>
          </w:p>
        </w:tc>
      </w:tr>
      <w:tr>
        <w:tblPrEx/>
        <w:trPr/>
        <w:tc>
          <w:tcPr>
            <w:shd w:val="clear" w:color="auto" w:fill="auto"/>
            <w:tcMar>
              <w:left w:w="0" w:type="dxa"/>
              <w:right w:w="0" w:type="dxa"/>
            </w:tcMar>
            <w:tcW w:w="153" w:type="dxa"/>
            <w:textDirection w:val="lrTb"/>
            <w:noWrap w:val="false"/>
          </w:tcPr>
          <w:p>
            <w:pPr>
              <w:pStyle w:val="694"/>
              <w:ind w:left="0" w:right="0" w:firstLine="0"/>
              <w:jc w:val="left"/>
              <w:spacing w:before="0" w:beforeAutospacing="0" w:after="160" w:afterAutospacing="0" w:line="259" w:lineRule="auto"/>
              <w:shd w:val="nil" w:color="auto" w:fill="ffffff"/>
              <w:widowControl w:val="off"/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</w:r>
            <w:r>
              <w:rPr>
                <w:highlight w:val="white"/>
                <w:shd w:val="clear" w:color="auto" w:fill="ffffff"/>
              </w:rPr>
            </w:r>
            <w:r>
              <w:rPr>
                <w:highlight w:val="white"/>
                <w:shd w:val="clear" w:color="auto" w:fill="ffffff"/>
              </w:rPr>
            </w:r>
          </w:p>
        </w:tc>
        <w:tc>
          <w:tcPr>
            <w:gridSpan w:val="3"/>
            <w:shd w:val="clear" w:color="auto" w:fill="auto"/>
            <w:tcW w:w="3291" w:type="dxa"/>
            <w:textDirection w:val="lrTb"/>
            <w:noWrap w:val="false"/>
          </w:tcPr>
          <w:p>
            <w:pPr>
              <w:pStyle w:val="694"/>
              <w:spacing w:before="0" w:after="0" w:line="315" w:lineRule="atLeast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МП (при наличии)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407" w:type="dxa"/>
            <w:textDirection w:val="lrTb"/>
            <w:noWrap w:val="false"/>
          </w:tcPr>
          <w:p>
            <w:pPr>
              <w:pStyle w:val="694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1950" w:type="dxa"/>
            <w:textDirection w:val="lrTb"/>
            <w:noWrap w:val="false"/>
          </w:tcPr>
          <w:p>
            <w:pPr>
              <w:pStyle w:val="694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566" w:type="dxa"/>
            <w:textDirection w:val="lrTb"/>
            <w:noWrap w:val="false"/>
          </w:tcPr>
          <w:p>
            <w:pPr>
              <w:pStyle w:val="694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136" w:type="dxa"/>
            <w:textDirection w:val="lrTb"/>
            <w:noWrap w:val="false"/>
          </w:tcPr>
          <w:p>
            <w:pPr>
              <w:pStyle w:val="694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Mar>
              <w:left w:w="0" w:type="dxa"/>
              <w:right w:w="0" w:type="dxa"/>
            </w:tcMar>
            <w:tcW w:w="153" w:type="dxa"/>
            <w:textDirection w:val="lrTb"/>
            <w:noWrap w:val="false"/>
          </w:tcPr>
          <w:p>
            <w:pPr>
              <w:pStyle w:val="694"/>
              <w:ind w:left="0" w:right="0" w:firstLine="0"/>
              <w:jc w:val="left"/>
              <w:spacing w:before="0" w:beforeAutospacing="0" w:after="160" w:afterAutospacing="0" w:line="259" w:lineRule="auto"/>
              <w:shd w:val="nil" w:color="auto" w:fill="ffffff"/>
              <w:widowControl w:val="off"/>
              <w:rPr>
                <w:highlight w:val="white"/>
                <w:shd w:val="clear" w:color="auto" w:fill="ffffff"/>
              </w:rPr>
            </w:pPr>
            <w:r>
              <w:rPr>
                <w:highlight w:val="white"/>
                <w:shd w:val="clear" w:color="auto" w:fill="ffffff"/>
              </w:rPr>
            </w:r>
            <w:r>
              <w:rPr>
                <w:highlight w:val="white"/>
                <w:shd w:val="clear" w:color="auto" w:fill="ffffff"/>
              </w:rPr>
            </w:r>
            <w:r>
              <w:rPr>
                <w:highlight w:val="white"/>
                <w:shd w:val="clear" w:color="auto" w:fill="ffffff"/>
              </w:rPr>
            </w:r>
          </w:p>
        </w:tc>
        <w:tc>
          <w:tcPr>
            <w:shd w:val="clear" w:color="auto" w:fill="auto"/>
            <w:tcW w:w="1678" w:type="dxa"/>
            <w:textDirection w:val="lrTb"/>
            <w:noWrap w:val="false"/>
          </w:tcPr>
          <w:p>
            <w:pPr>
              <w:pStyle w:val="694"/>
              <w:spacing w:before="0" w:after="0" w:line="315" w:lineRule="atLeast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  <w:t xml:space="preserve">Дата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000000" w:sz="6" w:space="0"/>
            </w:tcBorders>
            <w:tcW w:w="1613" w:type="dxa"/>
            <w:textDirection w:val="lrTb"/>
            <w:noWrap w:val="false"/>
          </w:tcPr>
          <w:p>
            <w:pPr>
              <w:pStyle w:val="694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407" w:type="dxa"/>
            <w:textDirection w:val="lrTb"/>
            <w:noWrap w:val="false"/>
          </w:tcPr>
          <w:p>
            <w:pPr>
              <w:pStyle w:val="694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1950" w:type="dxa"/>
            <w:textDirection w:val="lrTb"/>
            <w:noWrap w:val="false"/>
          </w:tcPr>
          <w:p>
            <w:pPr>
              <w:pStyle w:val="694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566" w:type="dxa"/>
            <w:textDirection w:val="lrTb"/>
            <w:noWrap w:val="false"/>
          </w:tcPr>
          <w:p>
            <w:pPr>
              <w:pStyle w:val="694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  <w:tc>
          <w:tcPr>
            <w:gridSpan w:val="2"/>
            <w:shd w:val="clear" w:color="auto" w:fill="auto"/>
            <w:tcW w:w="3136" w:type="dxa"/>
            <w:textDirection w:val="lrTb"/>
            <w:noWrap w:val="false"/>
          </w:tcPr>
          <w:p>
            <w:pPr>
              <w:pStyle w:val="694"/>
              <w:spacing w:before="0" w:after="0" w:line="240" w:lineRule="auto"/>
              <w:widowControl w:val="off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</w:tc>
      </w:tr>
    </w:tbl>
    <w:p>
      <w:pPr>
        <w:pStyle w:val="744"/>
        <w:ind w:left="0" w:right="0" w:firstLine="709"/>
        <w:jc w:val="both"/>
        <w:spacing w:line="360" w:lineRule="auto"/>
      </w:pPr>
      <w:r/>
      <w:r/>
    </w:p>
    <w:sectPr>
      <w:headerReference w:type="default" r:id="rId9"/>
      <w:footnotePr/>
      <w:endnotePr/>
      <w:type w:val="nextPage"/>
      <w:pgSz w:w="11906" w:h="16838" w:orient="portrait"/>
      <w:pgMar w:top="992" w:right="566" w:bottom="851" w:left="1418" w:header="708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FreeSans">
    <w:panose1 w:val="020B0504020202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383372254"/>
      <w:docPartObj>
        <w:docPartGallery w:val="Page Numbers (Top of Page)"/>
        <w:docPartUnique w:val="true"/>
      </w:docPartObj>
      <w:rPr/>
    </w:sdtPr>
    <w:sdtContent>
      <w:p>
        <w:pPr>
          <w:pStyle w:val="750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 xml:space="preserve">3</w:t>
        </w:r>
        <w:r>
          <w:fldChar w:fldCharType="end"/>
        </w:r>
        <w:r/>
      </w:p>
    </w:sdtContent>
  </w:sdt>
  <w:p>
    <w:pPr>
      <w:pStyle w:val="75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287" w:hanging="720"/>
        <w:tabs>
          <w:tab w:val="num" w:pos="0" w:leader="none"/>
        </w:tabs>
      </w:pPr>
      <w:rPr>
        <w:rFonts w:ascii="Times New Roman" w:hAnsi="Times New Roman" w:cs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7" w:hanging="720"/>
        <w:tabs>
          <w:tab w:val="num" w:pos="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647" w:hanging="1080"/>
        <w:tabs>
          <w:tab w:val="num" w:pos="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647" w:hanging="1080"/>
        <w:tabs>
          <w:tab w:val="num" w:pos="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07" w:hanging="1440"/>
        <w:tabs>
          <w:tab w:val="num" w:pos="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367" w:hanging="1800"/>
        <w:tabs>
          <w:tab w:val="num" w:pos="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367" w:hanging="1800"/>
        <w:tabs>
          <w:tab w:val="num" w:pos="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727" w:hanging="2160"/>
        <w:tabs>
          <w:tab w:val="num" w:pos="0" w:leader="none"/>
        </w:tabs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2">
    <w:name w:val="Caption Char"/>
    <w:basedOn w:val="732"/>
    <w:link w:val="751"/>
    <w:uiPriority w:val="99"/>
  </w:style>
  <w:style w:type="character" w:styleId="683">
    <w:name w:val="Hyperlink"/>
    <w:uiPriority w:val="99"/>
    <w:unhideWhenUsed/>
    <w:rPr>
      <w:color w:val="0000ff" w:themeColor="hyperlink"/>
      <w:u w:val="single"/>
    </w:rPr>
  </w:style>
  <w:style w:type="character" w:styleId="684">
    <w:name w:val="footnote reference"/>
    <w:basedOn w:val="722"/>
    <w:uiPriority w:val="99"/>
    <w:unhideWhenUsed/>
    <w:rPr>
      <w:vertAlign w:val="superscript"/>
    </w:rPr>
  </w:style>
  <w:style w:type="paragraph" w:styleId="685">
    <w:name w:val="endnote text"/>
    <w:basedOn w:val="694"/>
    <w:link w:val="686"/>
    <w:uiPriority w:val="99"/>
    <w:semiHidden/>
    <w:unhideWhenUsed/>
    <w:pPr>
      <w:spacing w:after="0" w:line="240" w:lineRule="auto"/>
    </w:pPr>
    <w:rPr>
      <w:sz w:val="20"/>
    </w:rPr>
  </w:style>
  <w:style w:type="character" w:styleId="686">
    <w:name w:val="Endnote Text Char"/>
    <w:link w:val="685"/>
    <w:uiPriority w:val="99"/>
    <w:rPr>
      <w:sz w:val="20"/>
    </w:rPr>
  </w:style>
  <w:style w:type="character" w:styleId="687">
    <w:name w:val="endnote reference"/>
    <w:basedOn w:val="722"/>
    <w:uiPriority w:val="99"/>
    <w:semiHidden/>
    <w:unhideWhenUsed/>
    <w:rPr>
      <w:vertAlign w:val="superscript"/>
    </w:rPr>
  </w:style>
  <w:style w:type="paragraph" w:styleId="688">
    <w:name w:val="toc 5"/>
    <w:basedOn w:val="694"/>
    <w:next w:val="694"/>
    <w:uiPriority w:val="39"/>
    <w:unhideWhenUsed/>
    <w:pPr>
      <w:ind w:left="1134" w:right="0" w:firstLine="0"/>
      <w:spacing w:after="57"/>
    </w:pPr>
  </w:style>
  <w:style w:type="paragraph" w:styleId="689">
    <w:name w:val="toc 6"/>
    <w:basedOn w:val="694"/>
    <w:next w:val="694"/>
    <w:uiPriority w:val="39"/>
    <w:unhideWhenUsed/>
    <w:pPr>
      <w:ind w:left="1417" w:right="0" w:firstLine="0"/>
      <w:spacing w:after="57"/>
    </w:pPr>
  </w:style>
  <w:style w:type="paragraph" w:styleId="690">
    <w:name w:val="toc 7"/>
    <w:basedOn w:val="694"/>
    <w:next w:val="694"/>
    <w:uiPriority w:val="39"/>
    <w:unhideWhenUsed/>
    <w:pPr>
      <w:ind w:left="1701" w:right="0" w:firstLine="0"/>
      <w:spacing w:after="57"/>
    </w:pPr>
  </w:style>
  <w:style w:type="paragraph" w:styleId="691">
    <w:name w:val="toc 8"/>
    <w:basedOn w:val="694"/>
    <w:next w:val="694"/>
    <w:uiPriority w:val="39"/>
    <w:unhideWhenUsed/>
    <w:pPr>
      <w:ind w:left="1984" w:right="0" w:firstLine="0"/>
      <w:spacing w:after="57"/>
    </w:pPr>
  </w:style>
  <w:style w:type="paragraph" w:styleId="692">
    <w:name w:val="toc 9"/>
    <w:basedOn w:val="694"/>
    <w:next w:val="694"/>
    <w:uiPriority w:val="39"/>
    <w:unhideWhenUsed/>
    <w:pPr>
      <w:ind w:left="2268" w:right="0" w:firstLine="0"/>
      <w:spacing w:after="57"/>
    </w:pPr>
  </w:style>
  <w:style w:type="paragraph" w:styleId="693">
    <w:name w:val="table of figures"/>
    <w:basedOn w:val="694"/>
    <w:next w:val="694"/>
    <w:uiPriority w:val="99"/>
    <w:unhideWhenUsed/>
    <w:pPr>
      <w:spacing w:after="0" w:afterAutospacing="0"/>
    </w:pPr>
  </w:style>
  <w:style w:type="paragraph" w:styleId="694" w:default="1">
    <w:name w:val="Normal"/>
    <w:qFormat/>
    <w:pPr>
      <w:ind w:left="0" w:right="0" w:firstLine="0"/>
      <w:jc w:val="left"/>
      <w:spacing w:before="0" w:beforeAutospacing="0" w:after="160" w:afterAutospacing="0" w:line="259" w:lineRule="auto"/>
      <w:shd w:val="nil"/>
      <w:widowControl/>
    </w:pPr>
    <w:rPr>
      <w:rFonts w:ascii="Calibri" w:hAnsi="Calibri" w:eastAsia="Calibri" w:cs="Times New Roman"/>
      <w:color w:val="000000"/>
      <w:spacing w:val="0"/>
      <w:sz w:val="22"/>
      <w:szCs w:val="22"/>
      <w:highlight w:val="white"/>
      <w:shd w:val="clear" w:color="auto" w:fill="ffffff"/>
      <w:lang w:val="ru-RU" w:eastAsia="en-US" w:bidi="ar-SA"/>
    </w:rPr>
  </w:style>
  <w:style w:type="paragraph" w:styleId="695">
    <w:name w:val="Heading 1"/>
    <w:basedOn w:val="694"/>
    <w:next w:val="69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96">
    <w:name w:val="Heading 2"/>
    <w:basedOn w:val="694"/>
    <w:next w:val="69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97">
    <w:name w:val="Heading 3"/>
    <w:basedOn w:val="694"/>
    <w:uiPriority w:val="9"/>
    <w:qFormat/>
    <w:pPr>
      <w:spacing w:beforeAutospacing="1" w:afterAutospacing="1" w:line="240" w:lineRule="auto"/>
      <w:outlineLvl w:val="2"/>
    </w:pPr>
    <w:rPr>
      <w:rFonts w:ascii="Times New Roman" w:hAnsi="Times New Roman" w:eastAsia="Times New Roman"/>
      <w:b/>
      <w:bCs/>
      <w:sz w:val="27"/>
      <w:szCs w:val="27"/>
      <w:lang w:eastAsia="ru-RU"/>
    </w:rPr>
  </w:style>
  <w:style w:type="paragraph" w:styleId="698">
    <w:name w:val="Heading 4"/>
    <w:basedOn w:val="694"/>
    <w:next w:val="69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9">
    <w:name w:val="Heading 5"/>
    <w:basedOn w:val="694"/>
    <w:next w:val="69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00">
    <w:name w:val="Heading 6"/>
    <w:basedOn w:val="694"/>
    <w:next w:val="69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01">
    <w:name w:val="Heading 7"/>
    <w:basedOn w:val="694"/>
    <w:next w:val="69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02">
    <w:name w:val="Heading 8"/>
    <w:basedOn w:val="694"/>
    <w:next w:val="69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03">
    <w:name w:val="Heading 9"/>
    <w:basedOn w:val="694"/>
    <w:next w:val="69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4">
    <w:name w:val="Heading 1 Char"/>
    <w:basedOn w:val="722"/>
    <w:link w:val="739"/>
    <w:uiPriority w:val="9"/>
    <w:qFormat/>
    <w:rPr>
      <w:rFonts w:ascii="Arial" w:hAnsi="Arial" w:eastAsia="Arial" w:cs="Arial"/>
      <w:sz w:val="40"/>
      <w:szCs w:val="40"/>
    </w:rPr>
  </w:style>
  <w:style w:type="character" w:styleId="705">
    <w:name w:val="Heading 2 Char"/>
    <w:basedOn w:val="722"/>
    <w:uiPriority w:val="9"/>
    <w:qFormat/>
    <w:rPr>
      <w:rFonts w:ascii="Arial" w:hAnsi="Arial" w:eastAsia="Arial" w:cs="Arial"/>
      <w:sz w:val="34"/>
    </w:rPr>
  </w:style>
  <w:style w:type="character" w:styleId="706">
    <w:name w:val="Heading 3 Char"/>
    <w:basedOn w:val="722"/>
    <w:uiPriority w:val="9"/>
    <w:qFormat/>
    <w:rPr>
      <w:rFonts w:ascii="Arial" w:hAnsi="Arial" w:eastAsia="Arial" w:cs="Arial"/>
      <w:sz w:val="30"/>
      <w:szCs w:val="30"/>
    </w:rPr>
  </w:style>
  <w:style w:type="character" w:styleId="707">
    <w:name w:val="Heading 4 Char"/>
    <w:basedOn w:val="722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08">
    <w:name w:val="Heading 5 Char"/>
    <w:basedOn w:val="722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09">
    <w:name w:val="Heading 6 Char"/>
    <w:basedOn w:val="722"/>
    <w:link w:val="740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10">
    <w:name w:val="Heading 7 Char"/>
    <w:basedOn w:val="722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11">
    <w:name w:val="Heading 8 Char"/>
    <w:basedOn w:val="722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12">
    <w:name w:val="Heading 9 Char"/>
    <w:basedOn w:val="722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13">
    <w:name w:val="Title Char"/>
    <w:basedOn w:val="722"/>
    <w:link w:val="741"/>
    <w:uiPriority w:val="10"/>
    <w:qFormat/>
    <w:rPr>
      <w:sz w:val="48"/>
      <w:szCs w:val="48"/>
    </w:rPr>
  </w:style>
  <w:style w:type="character" w:styleId="714">
    <w:name w:val="Subtitle Char"/>
    <w:basedOn w:val="722"/>
    <w:uiPriority w:val="11"/>
    <w:qFormat/>
    <w:rPr>
      <w:sz w:val="24"/>
      <w:szCs w:val="24"/>
    </w:rPr>
  </w:style>
  <w:style w:type="character" w:styleId="715">
    <w:name w:val="Quote Char"/>
    <w:uiPriority w:val="29"/>
    <w:qFormat/>
    <w:rPr>
      <w:i/>
    </w:rPr>
  </w:style>
  <w:style w:type="character" w:styleId="716">
    <w:name w:val="Intense Quote Char"/>
    <w:uiPriority w:val="30"/>
    <w:qFormat/>
    <w:rPr>
      <w:i/>
    </w:rPr>
  </w:style>
  <w:style w:type="character" w:styleId="717">
    <w:name w:val="Header Char"/>
    <w:basedOn w:val="722"/>
    <w:uiPriority w:val="99"/>
    <w:qFormat/>
  </w:style>
  <w:style w:type="character" w:styleId="718">
    <w:name w:val="Footer Char"/>
    <w:basedOn w:val="722"/>
    <w:uiPriority w:val="99"/>
    <w:qFormat/>
  </w:style>
  <w:style w:type="character" w:styleId="719">
    <w:name w:val="Footnote Text Char"/>
    <w:uiPriority w:val="99"/>
    <w:qFormat/>
    <w:rPr>
      <w:sz w:val="18"/>
    </w:rPr>
  </w:style>
  <w:style w:type="character" w:styleId="720">
    <w:name w:val="Привязка сноски"/>
    <w:rPr>
      <w:vertAlign w:val="superscript"/>
    </w:rPr>
  </w:style>
  <w:style w:type="character" w:styleId="721">
    <w:name w:val="Footnote Characters"/>
    <w:basedOn w:val="722"/>
    <w:uiPriority w:val="99"/>
    <w:unhideWhenUsed/>
    <w:qFormat/>
    <w:rPr>
      <w:vertAlign w:val="superscript"/>
    </w:rPr>
  </w:style>
  <w:style w:type="character" w:styleId="722" w:default="1">
    <w:name w:val="Default Paragraph Font"/>
    <w:uiPriority w:val="1"/>
    <w:semiHidden/>
    <w:unhideWhenUsed/>
    <w:qFormat/>
  </w:style>
  <w:style w:type="character" w:styleId="723" w:customStyle="1">
    <w:name w:val="Основной текст Знак"/>
    <w:qFormat/>
    <w:rPr>
      <w:rFonts w:ascii="Times New Roman" w:hAnsi="Times New Roman" w:eastAsia="Times New Roman" w:cs="Times New Roman"/>
      <w:sz w:val="26"/>
      <w:szCs w:val="20"/>
      <w:lang w:eastAsia="ru-RU"/>
    </w:rPr>
  </w:style>
  <w:style w:type="character" w:styleId="724" w:customStyle="1">
    <w:name w:val="Заголовок 3 Знак"/>
    <w:uiPriority w:val="9"/>
    <w:qFormat/>
    <w:rPr>
      <w:rFonts w:ascii="Times New Roman" w:hAnsi="Times New Roman" w:eastAsia="Times New Roman"/>
      <w:b/>
      <w:bCs/>
      <w:sz w:val="27"/>
      <w:szCs w:val="27"/>
    </w:rPr>
  </w:style>
  <w:style w:type="character" w:styleId="725" w:customStyle="1">
    <w:name w:val="Верхний колонтитул Знак"/>
    <w:basedOn w:val="722"/>
    <w:uiPriority w:val="99"/>
    <w:qFormat/>
    <w:rPr>
      <w:sz w:val="22"/>
      <w:szCs w:val="22"/>
      <w:lang w:eastAsia="en-US"/>
    </w:rPr>
  </w:style>
  <w:style w:type="character" w:styleId="726" w:customStyle="1">
    <w:name w:val="Нижний колонтитул Знак"/>
    <w:basedOn w:val="722"/>
    <w:uiPriority w:val="99"/>
    <w:qFormat/>
    <w:rPr>
      <w:sz w:val="22"/>
      <w:szCs w:val="22"/>
      <w:lang w:eastAsia="en-US"/>
    </w:rPr>
  </w:style>
  <w:style w:type="character" w:styleId="727">
    <w:name w:val="Интернет-ссылка"/>
    <w:basedOn w:val="722"/>
    <w:uiPriority w:val="99"/>
    <w:unhideWhenUsed/>
    <w:rPr>
      <w:color w:val="0563c1" w:themeColor="hyperlink"/>
      <w:u w:val="single"/>
    </w:rPr>
  </w:style>
  <w:style w:type="character" w:styleId="728" w:customStyle="1">
    <w:name w:val="Текст выноски Знак"/>
    <w:basedOn w:val="722"/>
    <w:uiPriority w:val="99"/>
    <w:semiHidden/>
    <w:qFormat/>
    <w:rPr>
      <w:rFonts w:ascii="Arial" w:hAnsi="Arial" w:cs="Arial"/>
      <w:sz w:val="18"/>
      <w:szCs w:val="18"/>
      <w:lang w:eastAsia="en-US"/>
    </w:rPr>
  </w:style>
  <w:style w:type="paragraph" w:styleId="729">
    <w:name w:val="Заголовок"/>
    <w:basedOn w:val="694"/>
    <w:next w:val="730"/>
    <w:qFormat/>
    <w:pPr>
      <w:keepNext/>
      <w:spacing w:before="240" w:after="120"/>
    </w:pPr>
    <w:rPr>
      <w:rFonts w:ascii="Times New Roman" w:hAnsi="Times New Roman" w:eastAsia="Tahoma" w:cs="FreeSans"/>
      <w:sz w:val="28"/>
      <w:szCs w:val="28"/>
    </w:rPr>
  </w:style>
  <w:style w:type="paragraph" w:styleId="730">
    <w:name w:val="Body Text"/>
    <w:basedOn w:val="694"/>
    <w:pPr>
      <w:jc w:val="both"/>
      <w:spacing w:before="0" w:after="0" w:line="240" w:lineRule="auto"/>
    </w:pPr>
    <w:rPr>
      <w:rFonts w:ascii="Times New Roman" w:hAnsi="Times New Roman" w:eastAsia="Times New Roman"/>
      <w:sz w:val="26"/>
      <w:szCs w:val="20"/>
      <w:lang w:eastAsia="ru-RU"/>
    </w:rPr>
  </w:style>
  <w:style w:type="paragraph" w:styleId="731">
    <w:name w:val="List"/>
    <w:basedOn w:val="730"/>
    <w:rPr>
      <w:rFonts w:ascii="Times New Roman" w:hAnsi="Times New Roman" w:cs="FreeSans"/>
    </w:rPr>
  </w:style>
  <w:style w:type="paragraph" w:styleId="732">
    <w:name w:val="Caption"/>
    <w:basedOn w:val="694"/>
    <w:qFormat/>
    <w:pPr>
      <w:spacing w:before="120" w:after="120"/>
      <w:suppressLineNumbers/>
    </w:pPr>
    <w:rPr>
      <w:rFonts w:ascii="Times New Roman" w:hAnsi="Times New Roman" w:cs="FreeSans"/>
      <w:i/>
      <w:iCs/>
      <w:sz w:val="24"/>
      <w:szCs w:val="24"/>
    </w:rPr>
  </w:style>
  <w:style w:type="paragraph" w:styleId="733">
    <w:name w:val="Указатель"/>
    <w:basedOn w:val="694"/>
    <w:qFormat/>
    <w:pPr>
      <w:suppressLineNumbers/>
    </w:pPr>
    <w:rPr>
      <w:rFonts w:ascii="Times New Roman" w:hAnsi="Times New Roman" w:cs="FreeSans"/>
    </w:rPr>
  </w:style>
  <w:style w:type="paragraph" w:styleId="734">
    <w:name w:val="Title"/>
    <w:basedOn w:val="694"/>
    <w:next w:val="694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735">
    <w:name w:val="Subtitle"/>
    <w:basedOn w:val="694"/>
    <w:next w:val="694"/>
    <w:uiPriority w:val="11"/>
    <w:qFormat/>
    <w:pPr>
      <w:spacing w:before="200" w:after="200"/>
    </w:pPr>
    <w:rPr>
      <w:sz w:val="24"/>
      <w:szCs w:val="24"/>
    </w:rPr>
  </w:style>
  <w:style w:type="paragraph" w:styleId="736">
    <w:name w:val="Quote"/>
    <w:basedOn w:val="694"/>
    <w:next w:val="694"/>
    <w:uiPriority w:val="29"/>
    <w:qFormat/>
    <w:pPr>
      <w:ind w:left="720" w:right="720" w:firstLine="0"/>
    </w:pPr>
    <w:rPr>
      <w:i/>
    </w:rPr>
  </w:style>
  <w:style w:type="paragraph" w:styleId="737">
    <w:name w:val="Intense Quote"/>
    <w:basedOn w:val="694"/>
    <w:next w:val="694"/>
    <w:uiPriority w:val="30"/>
    <w:qFormat/>
    <w:pPr>
      <w:ind w:left="720" w:right="720" w:firstLine="0"/>
      <w:spacing w:before="0" w:after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38">
    <w:name w:val="footnote text"/>
    <w:basedOn w:val="694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739">
    <w:name w:val="toc 1"/>
    <w:basedOn w:val="694"/>
    <w:next w:val="694"/>
    <w:uiPriority w:val="39"/>
    <w:unhideWhenUsed/>
    <w:pPr>
      <w:ind w:left="0" w:right="0" w:firstLine="0"/>
      <w:spacing w:before="0" w:after="57"/>
    </w:pPr>
  </w:style>
  <w:style w:type="paragraph" w:styleId="740">
    <w:name w:val="toc 2"/>
    <w:basedOn w:val="694"/>
    <w:next w:val="694"/>
    <w:uiPriority w:val="39"/>
    <w:unhideWhenUsed/>
    <w:pPr>
      <w:ind w:left="283" w:right="0" w:firstLine="0"/>
      <w:spacing w:before="0" w:after="57"/>
    </w:pPr>
  </w:style>
  <w:style w:type="paragraph" w:styleId="741">
    <w:name w:val="toc 3"/>
    <w:basedOn w:val="694"/>
    <w:next w:val="694"/>
    <w:uiPriority w:val="39"/>
    <w:unhideWhenUsed/>
    <w:pPr>
      <w:ind w:left="567" w:right="0" w:firstLine="0"/>
      <w:spacing w:before="0" w:after="57"/>
    </w:pPr>
  </w:style>
  <w:style w:type="paragraph" w:styleId="742">
    <w:name w:val="toc 4"/>
    <w:basedOn w:val="694"/>
    <w:next w:val="694"/>
    <w:uiPriority w:val="39"/>
    <w:unhideWhenUsed/>
    <w:pPr>
      <w:ind w:left="850" w:right="0" w:firstLine="0"/>
      <w:spacing w:before="0" w:after="57"/>
    </w:pPr>
  </w:style>
  <w:style w:type="paragraph" w:styleId="743">
    <w:name w:val="TOC Heading"/>
    <w:uiPriority w:val="39"/>
    <w:unhideWhenUsed/>
    <w:qFormat/>
    <w:pPr>
      <w:ind w:left="0" w:right="0" w:firstLine="0"/>
      <w:jc w:val="left"/>
      <w:spacing w:before="0" w:beforeAutospacing="0" w:after="0" w:afterAutospacing="0" w:line="240" w:lineRule="auto"/>
      <w:shd w:val="nil"/>
      <w:widowControl/>
    </w:pPr>
    <w:rPr>
      <w:rFonts w:ascii="Calibri" w:hAnsi="Calibri" w:eastAsia="Calibri" w:cs="Times New Roman"/>
      <w:color w:val="000000"/>
      <w:spacing w:val="0"/>
      <w:sz w:val="22"/>
      <w:szCs w:val="22"/>
      <w:highlight w:val="white"/>
      <w:shd w:val="clear" w:color="auto" w:fill="ffffff"/>
      <w:lang w:val="ru-RU" w:eastAsia="ru-RU" w:bidi="ar-SA"/>
    </w:rPr>
  </w:style>
  <w:style w:type="paragraph" w:styleId="744">
    <w:name w:val="No Spacing"/>
    <w:uiPriority w:val="1"/>
    <w:qFormat/>
    <w:pPr>
      <w:ind w:left="0" w:right="0" w:firstLine="0"/>
      <w:jc w:val="left"/>
      <w:spacing w:before="0" w:beforeAutospacing="0" w:after="0" w:afterAutospacing="0" w:line="240" w:lineRule="auto"/>
      <w:shd w:val="nil"/>
      <w:widowControl/>
    </w:pPr>
    <w:rPr>
      <w:rFonts w:ascii="Calibri" w:hAnsi="Calibri" w:eastAsia="Calibri" w:cs="Times New Roman"/>
      <w:color w:val="000000"/>
      <w:spacing w:val="0"/>
      <w:sz w:val="22"/>
      <w:szCs w:val="22"/>
      <w:highlight w:val="white"/>
      <w:shd w:val="clear" w:color="auto" w:fill="ffffff"/>
      <w:lang w:val="ru-RU" w:eastAsia="en-US" w:bidi="ar-SA"/>
    </w:rPr>
  </w:style>
  <w:style w:type="paragraph" w:styleId="745" w:customStyle="1">
    <w:name w:val="ConsPlusNormal"/>
    <w:qFormat/>
    <w:pPr>
      <w:ind w:left="0" w:right="0" w:firstLine="0"/>
      <w:jc w:val="left"/>
      <w:spacing w:before="0" w:beforeAutospacing="0" w:after="0" w:afterAutospacing="0" w:line="240" w:lineRule="auto"/>
      <w:shd w:val="nil"/>
      <w:widowControl w:val="off"/>
    </w:pPr>
    <w:rPr>
      <w:rFonts w:ascii="Arial" w:hAnsi="Arial" w:eastAsia="Times New Roman" w:cs="Arial"/>
      <w:color w:val="000000"/>
      <w:spacing w:val="0"/>
      <w:sz w:val="22"/>
      <w:szCs w:val="22"/>
      <w:highlight w:val="white"/>
      <w:shd w:val="clear" w:color="auto" w:fill="ffffff"/>
      <w:lang w:val="ru-RU" w:eastAsia="ru-RU" w:bidi="ar-SA"/>
    </w:rPr>
  </w:style>
  <w:style w:type="paragraph" w:styleId="746" w:customStyle="1">
    <w:name w:val="ConsPlusTitle"/>
    <w:qFormat/>
    <w:pPr>
      <w:ind w:left="0" w:right="0" w:firstLine="0"/>
      <w:jc w:val="left"/>
      <w:spacing w:before="0" w:beforeAutospacing="0" w:after="0" w:afterAutospacing="0" w:line="240" w:lineRule="auto"/>
      <w:shd w:val="nil"/>
      <w:widowControl w:val="off"/>
    </w:pPr>
    <w:rPr>
      <w:rFonts w:ascii="Calibri" w:hAnsi="Calibri" w:eastAsia="Times New Roman" w:cs="Calibri"/>
      <w:b/>
      <w:color w:val="000000"/>
      <w:spacing w:val="0"/>
      <w:sz w:val="22"/>
      <w:szCs w:val="22"/>
      <w:highlight w:val="white"/>
      <w:shd w:val="clear" w:color="auto" w:fill="ffffff"/>
      <w:lang w:val="ru-RU" w:eastAsia="ru-RU" w:bidi="ar-SA"/>
    </w:rPr>
  </w:style>
  <w:style w:type="paragraph" w:styleId="747" w:customStyle="1">
    <w:name w:val="formattext"/>
    <w:basedOn w:val="694"/>
    <w:qFormat/>
    <w:pPr>
      <w:spacing w:beforeAutospacing="1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48" w:customStyle="1">
    <w:name w:val="headertext"/>
    <w:basedOn w:val="694"/>
    <w:qFormat/>
    <w:pPr>
      <w:spacing w:beforeAutospacing="1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49">
    <w:name w:val="Верхний и нижний колонтитулы"/>
    <w:basedOn w:val="694"/>
    <w:qFormat/>
  </w:style>
  <w:style w:type="paragraph" w:styleId="750">
    <w:name w:val="Header"/>
    <w:basedOn w:val="694"/>
    <w:uiPriority w:val="99"/>
    <w:unhideWhenUsed/>
    <w:pPr>
      <w:spacing w:before="0" w:after="0" w:line="240" w:lineRule="auto"/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751">
    <w:name w:val="Footer"/>
    <w:basedOn w:val="694"/>
    <w:uiPriority w:val="99"/>
    <w:unhideWhenUsed/>
    <w:pPr>
      <w:spacing w:before="0" w:after="0" w:line="240" w:lineRule="auto"/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752">
    <w:name w:val="List Paragraph"/>
    <w:basedOn w:val="694"/>
    <w:uiPriority w:val="34"/>
    <w:qFormat/>
    <w:pPr>
      <w:contextualSpacing/>
      <w:ind w:left="720" w:right="0" w:firstLine="0"/>
      <w:spacing w:before="0" w:after="160"/>
    </w:pPr>
  </w:style>
  <w:style w:type="paragraph" w:styleId="753">
    <w:name w:val="Balloon Text"/>
    <w:basedOn w:val="694"/>
    <w:uiPriority w:val="99"/>
    <w:semiHidden/>
    <w:unhideWhenUsed/>
    <w:qFormat/>
    <w:pPr>
      <w:spacing w:before="0" w:after="0" w:line="240" w:lineRule="auto"/>
    </w:pPr>
    <w:rPr>
      <w:rFonts w:ascii="Arial" w:hAnsi="Arial" w:cs="Arial"/>
      <w:sz w:val="18"/>
      <w:szCs w:val="18"/>
    </w:rPr>
  </w:style>
  <w:style w:type="paragraph" w:styleId="754">
    <w:name w:val="Содержимое таблицы"/>
    <w:basedOn w:val="694"/>
    <w:qFormat/>
    <w:pPr>
      <w:widowControl w:val="off"/>
      <w:suppressLineNumbers/>
    </w:pPr>
  </w:style>
  <w:style w:type="paragraph" w:styleId="755">
    <w:name w:val="Заголовок таблицы"/>
    <w:basedOn w:val="754"/>
    <w:qFormat/>
    <w:pPr>
      <w:jc w:val="center"/>
      <w:suppressLineNumbers/>
    </w:pPr>
    <w:rPr>
      <w:b/>
      <w:bCs/>
    </w:rPr>
  </w:style>
  <w:style w:type="numbering" w:styleId="756" w:default="1">
    <w:name w:val="No List"/>
    <w:uiPriority w:val="99"/>
    <w:semiHidden/>
    <w:unhideWhenUsed/>
    <w:qFormat/>
  </w:style>
  <w:style w:type="table" w:styleId="757">
    <w:name w:val="Table Grid Light"/>
    <w:basedOn w:val="882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8">
    <w:name w:val="Plain Table 1"/>
    <w:basedOn w:val="882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ffff" w:themeFill="text1" w:themeFillTint="00"/>
      </w:tcPr>
    </w:tblStylePr>
    <w:tblStylePr w:type="band1Vert">
      <w:tcPr>
        <w:shd w:val="clear" w:color="auto" w:fill="ffffff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59">
    <w:name w:val="Plain Table 2"/>
    <w:basedOn w:val="88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60">
    <w:name w:val="Plain Table 3"/>
    <w:basedOn w:val="8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auto" w:fill="ffffff" w:themeFill="text1" w:themeFillTint="00"/>
      </w:tcPr>
    </w:tblStylePr>
    <w:tblStylePr w:type="band1Vert">
      <w:rPr>
        <w:color w:val="404040"/>
        <w:sz w:val="22"/>
      </w:rPr>
      <w:tcPr>
        <w:shd w:val="clear" w:color="auto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1">
    <w:name w:val="Plain Table 4"/>
    <w:basedOn w:val="8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auto" w:fill="ffffff" w:themeFill="text1" w:themeFillTint="00"/>
      </w:tcPr>
    </w:tblStylePr>
    <w:tblStylePr w:type="band1Vert">
      <w:rPr>
        <w:color w:val="404040"/>
        <w:sz w:val="22"/>
      </w:rPr>
      <w:tcPr>
        <w:shd w:val="clear" w:color="auto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Plain Table 5"/>
    <w:basedOn w:val="8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auto" w:fill="ffffff" w:themeFill="text1" w:themeFillTint="00"/>
      </w:tcPr>
    </w:tblStylePr>
    <w:tblStylePr w:type="band1Vert">
      <w:rPr>
        <w:color w:val="404040"/>
        <w:sz w:val="22"/>
      </w:rPr>
      <w:tcPr>
        <w:shd w:val="clear" w:color="auto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3">
    <w:name w:val="Grid Table 1 Light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Grid Table 1 Light - Accent 1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Grid Table 1 Light - Accent 2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Grid Table 1 Light - Accent 3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Grid Table 1 Light - Accent 4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Grid Table 1 Light - Accent 5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Grid Table 1 Light - Accent 6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Grid Table 2"/>
    <w:basedOn w:val="8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2 - Accent 1"/>
    <w:basedOn w:val="8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2 - Accent 2"/>
    <w:basedOn w:val="8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2 - Accent 3"/>
    <w:basedOn w:val="8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2 - Accent 4"/>
    <w:basedOn w:val="8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2 - Accent 5"/>
    <w:basedOn w:val="8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2 - Accent 6"/>
    <w:basedOn w:val="8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3"/>
    <w:basedOn w:val="8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3 - Accent 1"/>
    <w:basedOn w:val="8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3 - Accent 2"/>
    <w:basedOn w:val="8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3 - Accent 3"/>
    <w:basedOn w:val="8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3 - Accent 4"/>
    <w:basedOn w:val="8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3 - Accent 5"/>
    <w:basedOn w:val="8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3 - Accent 6"/>
    <w:basedOn w:val="8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4"/>
    <w:basedOn w:val="8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ffffff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5">
    <w:name w:val="Grid Table 4 - Accent 1"/>
    <w:basedOn w:val="8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1" w:themeFillTint="32"/>
      </w:tcPr>
    </w:tblStylePr>
    <w:tblStylePr w:type="band1Vert">
      <w:rPr>
        <w:color w:val="404040"/>
        <w:sz w:val="22"/>
      </w:rPr>
      <w:tcPr>
        <w:shd w:val="clear" w:color="auto" w:fill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ffffff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</w:tcBorders>
      </w:tcPr>
    </w:tblStylePr>
  </w:style>
  <w:style w:type="table" w:styleId="786">
    <w:name w:val="Grid Table 4 - Accent 2"/>
    <w:basedOn w:val="8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ffffff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</w:tcBorders>
      </w:tcPr>
    </w:tblStylePr>
  </w:style>
  <w:style w:type="table" w:styleId="787">
    <w:name w:val="Grid Table 4 - Accent 3"/>
    <w:basedOn w:val="8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ffffff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</w:tcBorders>
      </w:tcPr>
    </w:tblStylePr>
  </w:style>
  <w:style w:type="table" w:styleId="788">
    <w:name w:val="Grid Table 4 - Accent 4"/>
    <w:basedOn w:val="8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ffffff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</w:tcBorders>
      </w:tcPr>
    </w:tblStylePr>
  </w:style>
  <w:style w:type="table" w:styleId="789">
    <w:name w:val="Grid Table 4 - Accent 5"/>
    <w:basedOn w:val="8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ffffff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0">
    <w:name w:val="Grid Table 4 - Accent 6"/>
    <w:basedOn w:val="8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ffffff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1">
    <w:name w:val="Grid Table 5 Dark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auto" w:fill="ffffff" w:themeFill="text1" w:themeFillTint="75"/>
      </w:tcPr>
    </w:tblStylePr>
    <w:tblStylePr w:type="band1Vert">
      <w:tcPr>
        <w:shd w:val="clear" w:color="auto" w:fill="ffffff" w:themeFill="text1" w:themeFillTint="75"/>
      </w:tcPr>
    </w:tblStylePr>
    <w:tblStylePr w:type="firstCol">
      <w:rPr>
        <w:b/>
        <w:color w:val="ffffff"/>
        <w:sz w:val="22"/>
      </w:rPr>
      <w:tcPr>
        <w:shd w:val="clear" w:color="auto" w:fill="ffffff" w:themeFill="text1"/>
      </w:tcPr>
    </w:tblStylePr>
    <w:tblStylePr w:type="firstRow">
      <w:rPr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ffffff"/>
        <w:sz w:val="22"/>
      </w:rPr>
      <w:tcPr>
        <w:shd w:val="clear" w:color="auto" w:fill="ffffff" w:themeFill="text1"/>
      </w:tcPr>
    </w:tblStylePr>
    <w:tblStylePr w:type="lastRow">
      <w:rPr>
        <w:b/>
        <w:color w:val="ffffff"/>
        <w:sz w:val="22"/>
      </w:rPr>
      <w:tcPr>
        <w:shd w:val="clear" w:color="auto" w:fill="ffffff" w:themeFill="text1"/>
        <w:tcBorders>
          <w:top w:val="single" w:color="000000" w:themeColor="light1" w:sz="4" w:space="0"/>
        </w:tcBorders>
      </w:tcPr>
    </w:tblStylePr>
  </w:style>
  <w:style w:type="table" w:styleId="792">
    <w:name w:val="Grid Table 5 Dark- Accent 1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auto" w:fill="ffffff" w:themeFill="accent1" w:themeFillTint="75"/>
      </w:tcPr>
    </w:tblStylePr>
    <w:tblStylePr w:type="band1Vert">
      <w:tcPr>
        <w:shd w:val="clear" w:color="auto" w:fill="ffffff" w:themeFill="accent1" w:themeFillTint="75"/>
      </w:tcPr>
    </w:tblStylePr>
    <w:tblStylePr w:type="firstCol">
      <w:rPr>
        <w:b/>
        <w:color w:val="ffffff"/>
        <w:sz w:val="22"/>
      </w:rPr>
      <w:tcPr>
        <w:shd w:val="clear" w:color="auto" w:fill="ffffff" w:themeFill="accent1"/>
      </w:tcPr>
    </w:tblStylePr>
    <w:tblStylePr w:type="firstRow">
      <w:rPr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ffffff"/>
        <w:sz w:val="22"/>
      </w:rPr>
      <w:tcPr>
        <w:shd w:val="clear" w:color="auto" w:fill="ffffff" w:themeFill="accent1"/>
      </w:tcPr>
    </w:tblStylePr>
    <w:tblStylePr w:type="lastRow">
      <w:rPr>
        <w:b/>
        <w:color w:val="ffffff"/>
        <w:sz w:val="22"/>
      </w:rPr>
      <w:tcPr>
        <w:shd w:val="clear" w:color="auto" w:fill="ffffff" w:themeFill="accent1"/>
        <w:tcBorders>
          <w:top w:val="single" w:color="000000" w:themeColor="light1" w:sz="4" w:space="0"/>
        </w:tcBorders>
      </w:tcPr>
    </w:tblStylePr>
  </w:style>
  <w:style w:type="table" w:styleId="793">
    <w:name w:val="Grid Table 5 Dark - Accent 2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auto" w:fill="ffffff" w:themeFill="accent2" w:themeFillTint="75"/>
      </w:tcPr>
    </w:tblStylePr>
    <w:tblStylePr w:type="band1Vert">
      <w:tcPr>
        <w:shd w:val="clear" w:color="auto" w:fill="ffffff" w:themeFill="accent2" w:themeFillTint="75"/>
      </w:tcPr>
    </w:tblStylePr>
    <w:tblStylePr w:type="firstCol">
      <w:rPr>
        <w:b/>
        <w:color w:val="ffffff"/>
        <w:sz w:val="22"/>
      </w:rPr>
      <w:tcPr>
        <w:shd w:val="clear" w:color="auto" w:fill="ffffff" w:themeFill="accent2"/>
      </w:tcPr>
    </w:tblStylePr>
    <w:tblStylePr w:type="firstRow">
      <w:rPr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b/>
        <w:color w:val="ffffff"/>
        <w:sz w:val="22"/>
      </w:rPr>
      <w:tcPr>
        <w:shd w:val="clear" w:color="auto" w:fill="ffffff" w:themeFill="accent2"/>
      </w:tcPr>
    </w:tblStylePr>
    <w:tblStylePr w:type="lastRow">
      <w:rPr>
        <w:b/>
        <w:color w:val="ffffff"/>
        <w:sz w:val="22"/>
      </w:rPr>
      <w:tcPr>
        <w:shd w:val="clear" w:color="auto" w:fill="ffffff" w:themeFill="accent2"/>
        <w:tcBorders>
          <w:top w:val="single" w:color="000000" w:themeColor="light1" w:sz="4" w:space="0"/>
        </w:tcBorders>
      </w:tcPr>
    </w:tblStylePr>
  </w:style>
  <w:style w:type="table" w:styleId="794">
    <w:name w:val="Grid Table 5 Dark - Accent 3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auto" w:fill="ffffff" w:themeFill="accent3" w:themeFillTint="75"/>
      </w:tcPr>
    </w:tblStylePr>
    <w:tblStylePr w:type="band1Vert">
      <w:tcPr>
        <w:shd w:val="clear" w:color="auto" w:fill="ffffff" w:themeFill="accent3" w:themeFillTint="75"/>
      </w:tcPr>
    </w:tblStylePr>
    <w:tblStylePr w:type="firstCol">
      <w:rPr>
        <w:b/>
        <w:color w:val="ffffff"/>
        <w:sz w:val="22"/>
      </w:rPr>
      <w:tcPr>
        <w:shd w:val="clear" w:color="auto" w:fill="ffffff" w:themeFill="accent3"/>
      </w:tcPr>
    </w:tblStylePr>
    <w:tblStylePr w:type="firstRow">
      <w:rPr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b/>
        <w:color w:val="ffffff"/>
        <w:sz w:val="22"/>
      </w:rPr>
      <w:tcPr>
        <w:shd w:val="clear" w:color="auto" w:fill="ffffff" w:themeFill="accent3"/>
      </w:tcPr>
    </w:tblStylePr>
    <w:tblStylePr w:type="lastRow">
      <w:rPr>
        <w:b/>
        <w:color w:val="ffffff"/>
        <w:sz w:val="22"/>
      </w:rPr>
      <w:tcPr>
        <w:shd w:val="clear" w:color="auto" w:fill="ffffff" w:themeFill="accent3"/>
        <w:tcBorders>
          <w:top w:val="single" w:color="000000" w:themeColor="light1" w:sz="4" w:space="0"/>
        </w:tcBorders>
      </w:tcPr>
    </w:tblStylePr>
  </w:style>
  <w:style w:type="table" w:styleId="795">
    <w:name w:val="Grid Table 5 Dark- Accent 4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auto" w:fill="ffffff" w:themeFill="accent4" w:themeFillTint="75"/>
      </w:tcPr>
    </w:tblStylePr>
    <w:tblStylePr w:type="band1Vert">
      <w:tcPr>
        <w:shd w:val="clear" w:color="auto" w:fill="ffffff" w:themeFill="accent4" w:themeFillTint="75"/>
      </w:tcPr>
    </w:tblStylePr>
    <w:tblStylePr w:type="firstCol">
      <w:rPr>
        <w:b/>
        <w:color w:val="ffffff"/>
        <w:sz w:val="22"/>
      </w:rPr>
      <w:tcPr>
        <w:shd w:val="clear" w:color="auto" w:fill="ffffff" w:themeFill="accent4"/>
      </w:tcPr>
    </w:tblStylePr>
    <w:tblStylePr w:type="firstRow">
      <w:rPr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b/>
        <w:color w:val="ffffff"/>
        <w:sz w:val="22"/>
      </w:rPr>
      <w:tcPr>
        <w:shd w:val="clear" w:color="auto" w:fill="ffffff" w:themeFill="accent4"/>
      </w:tcPr>
    </w:tblStylePr>
    <w:tblStylePr w:type="lastRow">
      <w:rPr>
        <w:b/>
        <w:color w:val="ffffff"/>
        <w:sz w:val="22"/>
      </w:rPr>
      <w:tcPr>
        <w:shd w:val="clear" w:color="auto" w:fill="ffffff" w:themeFill="accent4"/>
        <w:tcBorders>
          <w:top w:val="single" w:color="000000" w:themeColor="light1" w:sz="4" w:space="0"/>
        </w:tcBorders>
      </w:tcPr>
    </w:tblStylePr>
  </w:style>
  <w:style w:type="table" w:styleId="796">
    <w:name w:val="Grid Table 5 Dark - Accent 5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auto" w:fill="ffffff" w:themeFill="accent5" w:themeFillTint="75"/>
      </w:tcPr>
    </w:tblStylePr>
    <w:tblStylePr w:type="band1Vert">
      <w:tcPr>
        <w:shd w:val="clear" w:color="auto" w:fill="ffffff" w:themeFill="accent5" w:themeFillTint="75"/>
      </w:tcPr>
    </w:tblStylePr>
    <w:tblStylePr w:type="firstCol">
      <w:rPr>
        <w:b/>
        <w:color w:val="ffffff"/>
        <w:sz w:val="22"/>
      </w:rPr>
      <w:tcPr>
        <w:shd w:val="clear" w:color="auto" w:fill="ffffff" w:themeFill="accent5"/>
      </w:tcPr>
    </w:tblStylePr>
    <w:tblStylePr w:type="firstRow">
      <w:rPr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b/>
        <w:color w:val="ffffff"/>
        <w:sz w:val="22"/>
      </w:rPr>
      <w:tcPr>
        <w:shd w:val="clear" w:color="auto" w:fill="ffffff" w:themeFill="accent5"/>
      </w:tcPr>
    </w:tblStylePr>
    <w:tblStylePr w:type="lastRow">
      <w:rPr>
        <w:b/>
        <w:color w:val="ffffff"/>
        <w:sz w:val="22"/>
      </w:rPr>
      <w:tcPr>
        <w:shd w:val="clear" w:color="auto" w:fill="ffffff" w:themeFill="accent5"/>
        <w:tcBorders>
          <w:top w:val="single" w:color="000000" w:themeColor="light1" w:sz="4" w:space="0"/>
        </w:tcBorders>
      </w:tcPr>
    </w:tblStylePr>
  </w:style>
  <w:style w:type="table" w:styleId="797">
    <w:name w:val="Grid Table 5 Dark - Accent 6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auto" w:fill="ffffff" w:themeFill="accent6" w:themeFillTint="75"/>
      </w:tcPr>
    </w:tblStylePr>
    <w:tblStylePr w:type="band1Vert">
      <w:tcPr>
        <w:shd w:val="clear" w:color="auto" w:fill="ffffff" w:themeFill="accent6" w:themeFillTint="75"/>
      </w:tcPr>
    </w:tblStylePr>
    <w:tblStylePr w:type="firstCol">
      <w:rPr>
        <w:b/>
        <w:color w:val="ffffff"/>
        <w:sz w:val="22"/>
      </w:rPr>
      <w:tcPr>
        <w:shd w:val="clear" w:color="auto" w:fill="ffffff" w:themeFill="accent6"/>
      </w:tcPr>
    </w:tblStylePr>
    <w:tblStylePr w:type="firstRow">
      <w:rPr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b/>
        <w:color w:val="ffffff"/>
        <w:sz w:val="22"/>
      </w:rPr>
      <w:tcPr>
        <w:shd w:val="clear" w:color="auto" w:fill="ffffff" w:themeFill="accent6"/>
      </w:tcPr>
    </w:tblStylePr>
    <w:tblStylePr w:type="lastRow">
      <w:rPr>
        <w:b/>
        <w:color w:val="ffffff"/>
        <w:sz w:val="22"/>
      </w:rPr>
      <w:tcPr>
        <w:shd w:val="clear" w:color="auto" w:fill="ffffff" w:themeFill="accent6"/>
        <w:tcBorders>
          <w:top w:val="single" w:color="000000" w:themeColor="light1" w:sz="4" w:space="0"/>
        </w:tcBorders>
      </w:tcPr>
    </w:tblStylePr>
  </w:style>
  <w:style w:type="table" w:styleId="798">
    <w:name w:val="Grid Table 6 Colorful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cPr>
        <w:shd w:val="clear" w:color="auto" w:fill="ffffff" w:themeFill="text1" w:themeFillTint="34"/>
      </w:tcPr>
    </w:tblStylePr>
    <w:tblStylePr w:type="band1Vert">
      <w:tcPr>
        <w:shd w:val="clear" w:color="auto" w:fill="ffffff" w:themeFill="text1" w:themeFillTint="34"/>
      </w:tcPr>
    </w:tblStylePr>
    <w:tblStylePr w:type="band2Horz">
      <w:rPr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color w:val="404040" w:themeColor="text1" w:themeTint="80" w:themeShade="95"/>
        <w:sz w:val="22"/>
      </w:rPr>
    </w:tblStylePr>
  </w:style>
  <w:style w:type="table" w:styleId="799">
    <w:name w:val="Grid Table 6 Colorful - Accent 1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color w:val="404040" w:themeColor="accent1" w:themeTint="80" w:themeShade="95"/>
        <w:sz w:val="22"/>
      </w:rPr>
    </w:tblStylePr>
  </w:style>
  <w:style w:type="table" w:styleId="800">
    <w:name w:val="Grid Table 6 Colorful - Accent 2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color w:val="404040" w:themeColor="accent2" w:themeTint="97" w:themeShade="95"/>
        <w:sz w:val="22"/>
      </w:rPr>
    </w:tblStylePr>
  </w:style>
  <w:style w:type="table" w:styleId="801">
    <w:name w:val="Grid Table 6 Colorful - Accent 3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color w:val="404040" w:themeColor="accent3" w:themeTint="FE" w:themeShade="95"/>
        <w:sz w:val="22"/>
      </w:rPr>
    </w:tblStylePr>
  </w:style>
  <w:style w:type="table" w:styleId="802">
    <w:name w:val="Grid Table 6 Colorful - Accent 4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color w:val="404040" w:themeColor="accent4" w:themeTint="9A" w:themeShade="95"/>
        <w:sz w:val="22"/>
      </w:rPr>
    </w:tblStylePr>
  </w:style>
  <w:style w:type="table" w:styleId="803">
    <w:name w:val="Grid Table 6 Colorful - Accent 5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804">
    <w:name w:val="Grid Table 6 Colorful - Accent 6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805">
    <w:name w:val="Grid Table 7 Colorful"/>
    <w:basedOn w:val="8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auto" w:fill="ffffff" w:themeFill="text1" w:themeFillTint="00"/>
      </w:tcPr>
    </w:tblStylePr>
    <w:tblStylePr w:type="band1Vert">
      <w:tcPr>
        <w:shd w:val="clear" w:color="auto" w:fill="ffffff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7 Colorful - Accent 1"/>
    <w:basedOn w:val="8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664a9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color w:val="3664a9" w:themeColor="accent1" w:themeTint="80" w:themeShade="95"/>
        <w:sz w:val="22"/>
      </w:rPr>
    </w:tblStylePr>
    <w:tblStylePr w:type="firstCol">
      <w:rPr>
        <w:i/>
        <w:color w:val="3664a9" w:themeColor="accen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664a9" w:themeColor="accent1" w:themeTint="80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664a9" w:themeColor="accent1" w:themeTint="80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664a9" w:themeColor="accent1" w:themeTint="80" w:themeShade="95"/>
        <w:sz w:val="22"/>
      </w:rPr>
      <w:tcPr>
        <w:shd w:val="clear" w:color="auto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7 Colorful - Accent 2"/>
    <w:basedOn w:val="8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c95712" w:themeColor="accent2" w:themeTint="97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95712" w:themeColor="accent2" w:themeTint="97" w:themeShade="95"/>
        <w:sz w:val="22"/>
      </w:rPr>
      <w:tcPr>
        <w:shd w:val="clear" w:color="auto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7 Colorful - Accent 3"/>
    <w:basedOn w:val="8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color w:val="606060" w:themeColor="accent3" w:themeTint="FE" w:themeShade="95"/>
        <w:sz w:val="22"/>
      </w:rPr>
    </w:tblStylePr>
    <w:tblStylePr w:type="firstCol">
      <w:rPr>
        <w:i/>
        <w:color w:val="606060" w:themeColor="accent3" w:themeTint="FE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606060" w:themeColor="accent3" w:themeTint="FE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606060" w:themeColor="accent3" w:themeTint="FE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06060" w:themeColor="accent3" w:themeTint="FE" w:themeShade="95"/>
        <w:sz w:val="22"/>
      </w:rPr>
      <w:tcPr>
        <w:shd w:val="clear" w:color="auto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7 Colorful - Accent 4"/>
    <w:basedOn w:val="8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cd9600" w:themeColor="accent4" w:themeTint="9A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d9600" w:themeColor="accent4" w:themeTint="9A" w:themeShade="95"/>
        <w:sz w:val="22"/>
      </w:rPr>
      <w:tcPr>
        <w:shd w:val="clear" w:color="auto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7 Colorful - Accent 5"/>
    <w:basedOn w:val="8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45d8d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color w:val="245d8d" w:themeColor="accent5" w:themeShade="95"/>
        <w:sz w:val="22"/>
      </w:rPr>
    </w:tblStylePr>
    <w:tblStylePr w:type="firstCol">
      <w:rPr>
        <w:i/>
        <w:color w:val="245d8d" w:themeColor="accent5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45d8d" w:themeColor="accent5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45d8d" w:themeColor="accent5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45d8d" w:themeColor="accent5" w:themeShade="95"/>
        <w:sz w:val="22"/>
      </w:rPr>
      <w:tcPr>
        <w:shd w:val="clear" w:color="auto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7 Colorful - Accent 6"/>
    <w:basedOn w:val="8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26429" w:themeColor="accent6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color w:val="426429" w:themeColor="accent6" w:themeShade="95"/>
        <w:sz w:val="22"/>
      </w:rPr>
    </w:tblStylePr>
    <w:tblStylePr w:type="firstCol">
      <w:rPr>
        <w:i/>
        <w:color w:val="426429" w:themeColor="accent6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426429" w:themeColor="accent6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426429" w:themeColor="accent6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26429" w:themeColor="accent6" w:themeShade="95"/>
        <w:sz w:val="22"/>
      </w:rPr>
      <w:tcPr>
        <w:shd w:val="clear" w:color="auto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List Table 1 Light"/>
    <w:basedOn w:val="8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List Table 1 Light - Accent 1"/>
    <w:basedOn w:val="8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List Table 1 Light - Accent 2"/>
    <w:basedOn w:val="8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List Table 1 Light - Accent 3"/>
    <w:basedOn w:val="8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List Table 1 Light - Accent 4"/>
    <w:basedOn w:val="8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List Table 1 Light - Accent 5"/>
    <w:basedOn w:val="8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List Table 1 Light - Accent 6"/>
    <w:basedOn w:val="8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List Table 2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820">
    <w:name w:val="List Table 2 - Accent 1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821">
    <w:name w:val="List Table 2 - Accent 2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822">
    <w:name w:val="List Table 2 - Accent 3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823">
    <w:name w:val="List Table 2 - Accent 4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824">
    <w:name w:val="List Table 2 - Accent 5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825">
    <w:name w:val="List Table 2 - Accent 6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826">
    <w:name w:val="List Table 3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3 - Accent 1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3 - Accent 2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3 - Accent 3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3 - Accent 4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3 - Accent 5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3 - Accent 6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4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4 - Accent 1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4 - Accent 2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4 - Accent 3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4 - Accent 4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4 - Accent 5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4 - Accent 6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5 Dark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cPr>
        <w:shd w:val="clear" w:color="auto" w:fill="fffff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auto" w:fill="fffff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auto" w:fill="fffff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auto" w:fill="fffff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41">
    <w:name w:val="List Table 5 Dark - Accent 1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cPr>
        <w:shd w:val="clear" w:color="auto" w:fill="ffffff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auto" w:fill="ffffff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auto" w:fill="ffffff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auto" w:fill="ffffff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42">
    <w:name w:val="List Table 5 Dark - Accent 2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cPr>
        <w:shd w:val="clear" w:color="auto" w:fill="ffffff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auto" w:fill="ffffff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auto" w:fill="ffffff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auto" w:fill="ffffff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43">
    <w:name w:val="List Table 5 Dark - Accent 3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cPr>
        <w:shd w:val="clear" w:color="auto" w:fill="ffffff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auto" w:fill="ffffff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auto" w:fill="ffffff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auto" w:fill="ffffff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44">
    <w:name w:val="List Table 5 Dark - Accent 4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cPr>
        <w:shd w:val="clear" w:color="auto" w:fill="ffffff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auto" w:fill="ffffff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auto" w:fill="ffffff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auto" w:fill="ffffff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45">
    <w:name w:val="List Table 5 Dark - Accent 5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cPr>
        <w:shd w:val="clear" w:color="auto" w:fill="ffffff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auto" w:fill="ffffff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auto" w:fill="ffffff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auto" w:fill="ffffff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46">
    <w:name w:val="List Table 5 Dark - Accent 6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cPr>
        <w:shd w:val="clear" w:color="auto" w:fill="fffff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auto" w:fill="fffff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auto" w:fill="fffff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auto" w:fill="ffffff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47">
    <w:name w:val="List Table 6 Colorful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848">
    <w:name w:val="List Table 6 Colorful - Accent 1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49">
    <w:name w:val="List Table 6 Colorful - Accent 2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sz="4" w:space="0"/>
        </w:tcBorders>
      </w:tcPr>
    </w:tblStylePr>
  </w:style>
  <w:style w:type="table" w:styleId="850">
    <w:name w:val="List Table 6 Colorful - Accent 3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sz="4" w:space="0"/>
        </w:tcBorders>
      </w:tcPr>
    </w:tblStylePr>
  </w:style>
  <w:style w:type="table" w:styleId="851">
    <w:name w:val="List Table 6 Colorful - Accent 4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sz="4" w:space="0"/>
        </w:tcBorders>
      </w:tcPr>
    </w:tblStylePr>
  </w:style>
  <w:style w:type="table" w:styleId="852">
    <w:name w:val="List Table 6 Colorful - Accent 5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sz="4" w:space="0"/>
        </w:tcBorders>
      </w:tcPr>
    </w:tblStylePr>
  </w:style>
  <w:style w:type="table" w:styleId="853">
    <w:name w:val="List Table 6 Colorful - Accent 6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sz="4" w:space="0"/>
        </w:tcBorders>
      </w:tcPr>
    </w:tblStylePr>
  </w:style>
  <w:style w:type="table" w:styleId="854">
    <w:name w:val="List Table 7 Colorful"/>
    <w:basedOn w:val="8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4a4a4a" w:themeColor="text1" w:themeTint="80" w:themeShade="95"/>
        <w:sz w:val="22"/>
      </w:rPr>
    </w:tblStylePr>
  </w:style>
  <w:style w:type="table" w:styleId="855">
    <w:name w:val="List Table 7 Colorful - Accent 1"/>
    <w:basedOn w:val="8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54374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color w:val="254374" w:themeColor="accent1" w:themeShade="95"/>
        <w:sz w:val="22"/>
      </w:rPr>
    </w:tblStylePr>
    <w:tblStylePr w:type="firstCol">
      <w:rPr>
        <w:i/>
        <w:color w:val="254374" w:themeColor="accent1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54374" w:themeColor="accent1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54374" w:themeColor="accent1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54374" w:themeColor="accent1" w:themeShade="95"/>
        <w:sz w:val="22"/>
      </w:rPr>
      <w:tcPr>
        <w:shd w:val="clear" w:color="auto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254374" w:themeColor="accent1" w:themeShade="95"/>
        <w:sz w:val="22"/>
      </w:rPr>
    </w:tblStylePr>
  </w:style>
  <w:style w:type="table" w:styleId="856">
    <w:name w:val="List Table 7 Colorful - Accent 2"/>
    <w:basedOn w:val="8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c95712" w:themeColor="accent2" w:themeTint="97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95712" w:themeColor="accent2" w:themeTint="97" w:themeShade="95"/>
        <w:sz w:val="22"/>
      </w:rPr>
      <w:tcPr>
        <w:shd w:val="clear" w:color="auto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c95712" w:themeColor="accent2" w:themeTint="97" w:themeShade="95"/>
        <w:sz w:val="22"/>
      </w:rPr>
    </w:tblStylePr>
  </w:style>
  <w:style w:type="table" w:styleId="857">
    <w:name w:val="List Table 7 Colorful - Accent 3"/>
    <w:basedOn w:val="8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color w:val="757575" w:themeColor="accent3" w:themeTint="98" w:themeShade="95"/>
        <w:sz w:val="22"/>
      </w:rPr>
    </w:tblStylePr>
    <w:tblStylePr w:type="firstCol">
      <w:rPr>
        <w:i/>
        <w:color w:val="757575" w:themeColor="accent3" w:themeTint="98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57575" w:themeColor="accent3" w:themeTint="98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57575" w:themeColor="accent3" w:themeTint="98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57575" w:themeColor="accent3" w:themeTint="98" w:themeShade="95"/>
        <w:sz w:val="22"/>
      </w:rPr>
      <w:tcPr>
        <w:shd w:val="clear" w:color="auto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757575" w:themeColor="accent3" w:themeTint="98" w:themeShade="95"/>
        <w:sz w:val="22"/>
      </w:rPr>
    </w:tblStylePr>
  </w:style>
  <w:style w:type="table" w:styleId="858">
    <w:name w:val="List Table 7 Colorful - Accent 4"/>
    <w:basedOn w:val="8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cd9600" w:themeColor="accent4" w:themeTint="9A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d9600" w:themeColor="accent4" w:themeTint="9A" w:themeShade="95"/>
        <w:sz w:val="22"/>
      </w:rPr>
      <w:tcPr>
        <w:shd w:val="clear" w:color="auto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cd9600" w:themeColor="accent4" w:themeTint="9A" w:themeShade="95"/>
        <w:sz w:val="22"/>
      </w:rPr>
    </w:tblStylePr>
  </w:style>
  <w:style w:type="table" w:styleId="859">
    <w:name w:val="List Table 7 Colorful - Accent 5"/>
    <w:basedOn w:val="8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2e78b1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color w:val="2e78b1" w:themeColor="accent5" w:themeTint="9A" w:themeShade="95"/>
        <w:sz w:val="22"/>
      </w:rPr>
    </w:tblStylePr>
    <w:tblStylePr w:type="firstCol">
      <w:rPr>
        <w:i/>
        <w:color w:val="2e78b1" w:themeColor="accent5" w:themeTint="9A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2e78b1" w:themeColor="accent5" w:themeTint="9A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e78b1" w:themeColor="accent5" w:themeTint="9A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e78b1" w:themeColor="accent5" w:themeTint="9A" w:themeShade="95"/>
        <w:sz w:val="22"/>
      </w:rPr>
      <w:tcPr>
        <w:shd w:val="clear" w:color="auto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2e78b1" w:themeColor="accent5" w:themeTint="9A" w:themeShade="95"/>
        <w:sz w:val="22"/>
      </w:rPr>
    </w:tblStylePr>
  </w:style>
  <w:style w:type="table" w:styleId="860">
    <w:name w:val="List Table 7 Colorful - Accent 6"/>
    <w:basedOn w:val="8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5f8f3c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color w:val="5f8f3c" w:themeColor="accent6" w:themeTint="98" w:themeShade="95"/>
        <w:sz w:val="22"/>
      </w:rPr>
    </w:tblStylePr>
    <w:tblStylePr w:type="firstCol">
      <w:rPr>
        <w:i/>
        <w:color w:val="5f8f3c" w:themeColor="accent6" w:themeTint="98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5f8f3c" w:themeColor="accent6" w:themeTint="98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5f8f3c" w:themeColor="accent6" w:themeTint="98" w:themeShade="95"/>
        <w:sz w:val="22"/>
      </w:rPr>
      <w:tcPr>
        <w:shd w:val="clear" w:color="auto" w:fill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5f8f3c" w:themeColor="accent6" w:themeTint="98" w:themeShade="95"/>
        <w:sz w:val="22"/>
      </w:rPr>
      <w:tcPr>
        <w:shd w:val="clear" w:color="auto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5f8f3c" w:themeColor="accent6" w:themeTint="98" w:themeShade="95"/>
        <w:sz w:val="22"/>
      </w:rPr>
    </w:tblStylePr>
  </w:style>
  <w:style w:type="table" w:styleId="861">
    <w:name w:val="Lined - Accent"/>
    <w:basedOn w:val="8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auto" w:fill="ffffff" w:themeFill="text1" w:themeFillTint="00"/>
      </w:tcPr>
    </w:tblStylePr>
    <w:tblStylePr w:type="band2Vert">
      <w:rPr>
        <w:color w:val="404040"/>
        <w:sz w:val="22"/>
      </w:rPr>
      <w:tcPr>
        <w:shd w:val="clear" w:color="auto" w:fill="ffffff" w:themeFill="text1" w:themeFillTint="00"/>
      </w:tcPr>
    </w:tblStylePr>
    <w:tblStylePr w:type="firstCol">
      <w:rPr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862">
    <w:name w:val="Lined - Accent 1"/>
    <w:basedOn w:val="8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863">
    <w:name w:val="Lined - Accent 2"/>
    <w:basedOn w:val="8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864">
    <w:name w:val="Lined - Accent 3"/>
    <w:basedOn w:val="8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865">
    <w:name w:val="Lined - Accent 4"/>
    <w:basedOn w:val="8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866">
    <w:name w:val="Lined - Accent 5"/>
    <w:basedOn w:val="8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color w:val="f2f2f2"/>
        <w:sz w:val="22"/>
      </w:rPr>
      <w:tcPr>
        <w:shd w:val="clear" w:color="auto" w:fill="ffffff" w:themeFill="accent5"/>
      </w:tcPr>
    </w:tblStylePr>
    <w:tblStylePr w:type="firstRow">
      <w:rPr>
        <w:color w:val="f2f2f2"/>
        <w:sz w:val="22"/>
      </w:rPr>
      <w:tcPr>
        <w:shd w:val="clear" w:color="auto" w:fill="ffffff" w:themeFill="accent5"/>
      </w:tcPr>
    </w:tblStylePr>
    <w:tblStylePr w:type="lastCol">
      <w:rPr>
        <w:color w:val="f2f2f2"/>
        <w:sz w:val="22"/>
      </w:rPr>
      <w:tcPr>
        <w:shd w:val="clear" w:color="auto" w:fill="ffffff" w:themeFill="accent5"/>
      </w:tcPr>
    </w:tblStylePr>
    <w:tblStylePr w:type="lastRow">
      <w:rPr>
        <w:color w:val="f2f2f2"/>
        <w:sz w:val="22"/>
      </w:rPr>
      <w:tcPr>
        <w:shd w:val="clear" w:color="auto" w:fill="ffffff" w:themeFill="accent5"/>
      </w:tcPr>
    </w:tblStylePr>
  </w:style>
  <w:style w:type="table" w:styleId="867">
    <w:name w:val="Lined - Accent 6"/>
    <w:basedOn w:val="8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color w:val="f2f2f2"/>
        <w:sz w:val="22"/>
      </w:rPr>
      <w:tcPr>
        <w:shd w:val="clear" w:color="auto" w:fill="ffffff" w:themeFill="accent6"/>
      </w:tcPr>
    </w:tblStylePr>
    <w:tblStylePr w:type="firstRow">
      <w:rPr>
        <w:color w:val="f2f2f2"/>
        <w:sz w:val="22"/>
      </w:rPr>
      <w:tcPr>
        <w:shd w:val="clear" w:color="auto" w:fill="ffffff" w:themeFill="accent6"/>
      </w:tcPr>
    </w:tblStylePr>
    <w:tblStylePr w:type="lastCol">
      <w:rPr>
        <w:color w:val="f2f2f2"/>
        <w:sz w:val="22"/>
      </w:rPr>
      <w:tcPr>
        <w:shd w:val="clear" w:color="auto" w:fill="ffffff" w:themeFill="accent6"/>
      </w:tcPr>
    </w:tblStylePr>
    <w:tblStylePr w:type="lastRow">
      <w:rPr>
        <w:color w:val="f2f2f2"/>
        <w:sz w:val="22"/>
      </w:rPr>
      <w:tcPr>
        <w:shd w:val="clear" w:color="auto" w:fill="ffffff" w:themeFill="accent6"/>
      </w:tcPr>
    </w:tblStylePr>
  </w:style>
  <w:style w:type="table" w:styleId="868">
    <w:name w:val="Bordered &amp; Lined - Accent"/>
    <w:basedOn w:val="8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auto" w:fill="ffffff" w:themeFill="text1" w:themeFillTint="00"/>
      </w:tcPr>
    </w:tblStylePr>
    <w:tblStylePr w:type="band2Vert">
      <w:rPr>
        <w:color w:val="404040"/>
        <w:sz w:val="22"/>
      </w:rPr>
      <w:tcPr>
        <w:shd w:val="clear" w:color="auto" w:fill="ffffff" w:themeFill="text1" w:themeFillTint="00"/>
      </w:tcPr>
    </w:tblStylePr>
    <w:tblStylePr w:type="firstCol">
      <w:rPr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869">
    <w:name w:val="Bordered &amp; Lined - Accent 1"/>
    <w:basedOn w:val="8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870">
    <w:name w:val="Bordered &amp; Lined - Accent 2"/>
    <w:basedOn w:val="8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871">
    <w:name w:val="Bordered &amp; Lined - Accent 3"/>
    <w:basedOn w:val="8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872">
    <w:name w:val="Bordered &amp; Lined - Accent 4"/>
    <w:basedOn w:val="8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873">
    <w:name w:val="Bordered &amp; Lined - Accent 5"/>
    <w:basedOn w:val="8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color w:val="f2f2f2"/>
        <w:sz w:val="22"/>
      </w:rPr>
      <w:tcPr>
        <w:shd w:val="clear" w:color="auto" w:fill="ffffff" w:themeFill="accent5"/>
      </w:tcPr>
    </w:tblStylePr>
    <w:tblStylePr w:type="firstRow">
      <w:rPr>
        <w:color w:val="f2f2f2"/>
        <w:sz w:val="22"/>
      </w:rPr>
      <w:tcPr>
        <w:shd w:val="clear" w:color="auto" w:fill="ffffff" w:themeFill="accent5"/>
      </w:tcPr>
    </w:tblStylePr>
    <w:tblStylePr w:type="lastCol">
      <w:rPr>
        <w:color w:val="f2f2f2"/>
        <w:sz w:val="22"/>
      </w:rPr>
      <w:tcPr>
        <w:shd w:val="clear" w:color="auto" w:fill="ffffff" w:themeFill="accent5"/>
      </w:tcPr>
    </w:tblStylePr>
    <w:tblStylePr w:type="lastRow">
      <w:rPr>
        <w:color w:val="f2f2f2"/>
        <w:sz w:val="22"/>
      </w:rPr>
      <w:tcPr>
        <w:shd w:val="clear" w:color="auto" w:fill="ffffff" w:themeFill="accent5"/>
      </w:tcPr>
    </w:tblStylePr>
  </w:style>
  <w:style w:type="table" w:styleId="874">
    <w:name w:val="Bordered &amp; Lined - Accent 6"/>
    <w:basedOn w:val="8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color w:val="f2f2f2"/>
        <w:sz w:val="22"/>
      </w:rPr>
      <w:tcPr>
        <w:shd w:val="clear" w:color="auto" w:fill="ffffff" w:themeFill="accent6"/>
      </w:tcPr>
    </w:tblStylePr>
    <w:tblStylePr w:type="firstRow">
      <w:rPr>
        <w:color w:val="f2f2f2"/>
        <w:sz w:val="22"/>
      </w:rPr>
      <w:tcPr>
        <w:shd w:val="clear" w:color="auto" w:fill="ffffff" w:themeFill="accent6"/>
      </w:tcPr>
    </w:tblStylePr>
    <w:tblStylePr w:type="lastCol">
      <w:rPr>
        <w:color w:val="f2f2f2"/>
        <w:sz w:val="22"/>
      </w:rPr>
      <w:tcPr>
        <w:shd w:val="clear" w:color="auto" w:fill="ffffff" w:themeFill="accent6"/>
      </w:tcPr>
    </w:tblStylePr>
    <w:tblStylePr w:type="lastRow">
      <w:rPr>
        <w:color w:val="f2f2f2"/>
        <w:sz w:val="22"/>
      </w:rPr>
      <w:tcPr>
        <w:shd w:val="clear" w:color="auto" w:fill="ffffff" w:themeFill="accent6"/>
      </w:tcPr>
    </w:tblStylePr>
  </w:style>
  <w:style w:type="table" w:styleId="875">
    <w:name w:val="Bordered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876">
    <w:name w:val="Bordered - Accent 1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77">
    <w:name w:val="Bordered - Accent 2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2" w:sz="12" w:space="0"/>
        </w:tcBorders>
      </w:tcPr>
    </w:tblStylePr>
  </w:style>
  <w:style w:type="table" w:styleId="878">
    <w:name w:val="Bordered - Accent 3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3" w:sz="12" w:space="0"/>
        </w:tcBorders>
      </w:tcPr>
    </w:tblStylePr>
  </w:style>
  <w:style w:type="table" w:styleId="879">
    <w:name w:val="Bordered - Accent 4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4" w:sz="12" w:space="0"/>
        </w:tcBorders>
      </w:tcPr>
    </w:tblStylePr>
  </w:style>
  <w:style w:type="table" w:styleId="880">
    <w:name w:val="Bordered - Accent 5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5" w:sz="12" w:space="0"/>
        </w:tcBorders>
      </w:tcPr>
    </w:tblStylePr>
  </w:style>
  <w:style w:type="table" w:styleId="881">
    <w:name w:val="Bordered - Accent 6"/>
    <w:basedOn w:val="8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6" w:sz="12" w:space="0"/>
        </w:tcBorders>
      </w:tcPr>
    </w:tblStylePr>
  </w:style>
  <w:style w:type="table" w:styleId="882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883">
    <w:name w:val="Table Grid"/>
    <w:basedOn w:val="882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Ивченко Ольга</dc:creator>
  <dc:description/>
  <dc:language>ru-RU</dc:language>
  <cp:revision>22</cp:revision>
  <dcterms:created xsi:type="dcterms:W3CDTF">2019-03-14T23:58:00Z</dcterms:created>
  <dcterms:modified xsi:type="dcterms:W3CDTF">2025-02-03T00:41:31Z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